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672C99" w14:textId="230E2BA2" w:rsidR="00F7173C" w:rsidRPr="00836746" w:rsidRDefault="00255CE1" w:rsidP="00255CE1">
      <w:pPr>
        <w:jc w:val="center"/>
        <w:rPr>
          <w:rFonts w:asciiTheme="majorBidi" w:hAnsiTheme="majorBidi" w:cstheme="majorBidi"/>
          <w:sz w:val="24"/>
          <w:szCs w:val="24"/>
        </w:rPr>
      </w:pPr>
      <w:r w:rsidRPr="00836746">
        <w:rPr>
          <w:rFonts w:asciiTheme="majorBidi" w:hAnsiTheme="majorBidi" w:cstheme="majorBidi"/>
          <w:sz w:val="24"/>
          <w:szCs w:val="24"/>
        </w:rPr>
        <w:t xml:space="preserve">Final Project </w:t>
      </w:r>
    </w:p>
    <w:p w14:paraId="7946B625" w14:textId="77777777" w:rsidR="00255CE1" w:rsidRPr="00836746" w:rsidRDefault="00255CE1" w:rsidP="00255CE1">
      <w:pPr>
        <w:jc w:val="center"/>
        <w:rPr>
          <w:rFonts w:asciiTheme="majorBidi" w:hAnsiTheme="majorBidi" w:cstheme="majorBidi"/>
          <w:sz w:val="24"/>
          <w:szCs w:val="24"/>
        </w:rPr>
      </w:pPr>
    </w:p>
    <w:p w14:paraId="6821F3CA" w14:textId="77777777" w:rsidR="00255CE1" w:rsidRPr="00836746" w:rsidRDefault="00255CE1" w:rsidP="00255CE1">
      <w:pPr>
        <w:jc w:val="center"/>
        <w:rPr>
          <w:rFonts w:asciiTheme="majorBidi" w:hAnsiTheme="majorBidi" w:cstheme="majorBidi"/>
          <w:sz w:val="24"/>
          <w:szCs w:val="24"/>
        </w:rPr>
      </w:pPr>
    </w:p>
    <w:p w14:paraId="6827C59C" w14:textId="52F716A8"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The number of samples I got in this data is 359 sample for both AML patients and normal people (figure 1)</w:t>
      </w:r>
      <w:r w:rsidR="007B6A2C" w:rsidRPr="00836746">
        <w:rPr>
          <w:rFonts w:asciiTheme="majorBidi" w:hAnsiTheme="majorBidi" w:cstheme="majorBidi"/>
        </w:rPr>
        <w:t xml:space="preserve"> by flow cytometry</w:t>
      </w:r>
      <w:r w:rsidRPr="00836746">
        <w:rPr>
          <w:rFonts w:asciiTheme="majorBidi" w:hAnsiTheme="majorBidi" w:cstheme="majorBidi"/>
        </w:rPr>
        <w:t>, there are 43 AML cases and 316 normal cases in each class</w:t>
      </w:r>
      <w:r w:rsidR="007B6A2C" w:rsidRPr="00836746">
        <w:rPr>
          <w:rFonts w:asciiTheme="majorBidi" w:hAnsiTheme="majorBidi" w:cstheme="majorBidi"/>
        </w:rPr>
        <w:t xml:space="preserve"> (figure 2)</w:t>
      </w:r>
      <w:r w:rsidRPr="00836746">
        <w:rPr>
          <w:rFonts w:asciiTheme="majorBidi" w:hAnsiTheme="majorBidi" w:cstheme="majorBidi"/>
        </w:rPr>
        <w:t>, where the number of features is 128, there is no missing data.</w:t>
      </w:r>
    </w:p>
    <w:p w14:paraId="4E6AEBE6" w14:textId="19794A26"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 xml:space="preserve">Since the number of features is big with small number of samples it will affect my analysis as it is high dimensional data, it may cause overfitting. </w:t>
      </w:r>
      <w:proofErr w:type="gramStart"/>
      <w:r w:rsidR="003A1A32" w:rsidRPr="00836746">
        <w:rPr>
          <w:rFonts w:asciiTheme="majorBidi" w:hAnsiTheme="majorBidi" w:cstheme="majorBidi"/>
        </w:rPr>
        <w:t>And</w:t>
      </w:r>
      <w:r w:rsidR="008E7BE7" w:rsidRPr="00836746">
        <w:rPr>
          <w:rFonts w:asciiTheme="majorBidi" w:hAnsiTheme="majorBidi" w:cstheme="majorBidi"/>
        </w:rPr>
        <w:t>,</w:t>
      </w:r>
      <w:proofErr w:type="gramEnd"/>
      <w:r w:rsidR="007B6A2C" w:rsidRPr="00836746">
        <w:rPr>
          <w:rFonts w:asciiTheme="majorBidi" w:hAnsiTheme="majorBidi" w:cstheme="majorBidi"/>
        </w:rPr>
        <w:t xml:space="preserve"> the number of normal people is a lot more than AML people which may not produce a reliable model.</w:t>
      </w:r>
    </w:p>
    <w:p w14:paraId="76E8B509" w14:textId="46DC8353"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 xml:space="preserve">To overcome this problem, we may need to feature selection reduction we may apply techniques as PCA. </w:t>
      </w:r>
    </w:p>
    <w:p w14:paraId="58761C58" w14:textId="0938C471"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Since there is no missing data, this is good as there is no preprocessing.</w:t>
      </w:r>
    </w:p>
    <w:p w14:paraId="517708F4" w14:textId="77777777"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p>
    <w:p w14:paraId="471EC892" w14:textId="3709BCB3"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noProof/>
          <w14:ligatures w14:val="standardContextual"/>
        </w:rPr>
        <w:drawing>
          <wp:inline distT="0" distB="0" distL="0" distR="0" wp14:anchorId="15A62E16" wp14:editId="4F6BBF87">
            <wp:extent cx="5287926" cy="3216913"/>
            <wp:effectExtent l="0" t="0" r="8255" b="2540"/>
            <wp:docPr id="1624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379" name="Picture 1"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t="3855" r="-444" b="4487"/>
                    <a:stretch/>
                  </pic:blipFill>
                  <pic:spPr bwMode="auto">
                    <a:xfrm>
                      <a:off x="0" y="0"/>
                      <a:ext cx="5322496" cy="3237944"/>
                    </a:xfrm>
                    <a:prstGeom prst="rect">
                      <a:avLst/>
                    </a:prstGeom>
                    <a:ln>
                      <a:noFill/>
                    </a:ln>
                    <a:extLst>
                      <a:ext uri="{53640926-AAD7-44D8-BBD7-CCE9431645EC}">
                        <a14:shadowObscured xmlns:a14="http://schemas.microsoft.com/office/drawing/2010/main"/>
                      </a:ext>
                    </a:extLst>
                  </pic:spPr>
                </pic:pic>
              </a:graphicData>
            </a:graphic>
          </wp:inline>
        </w:drawing>
      </w:r>
    </w:p>
    <w:p w14:paraId="6460BC73" w14:textId="7FCDFB89"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 xml:space="preserve">Figure 1: data table </w:t>
      </w:r>
    </w:p>
    <w:p w14:paraId="1EC9D359" w14:textId="77777777"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p>
    <w:p w14:paraId="6B996258" w14:textId="77777777" w:rsidR="00255CE1" w:rsidRPr="00836746" w:rsidRDefault="00255CE1" w:rsidP="00255CE1">
      <w:pPr>
        <w:pStyle w:val="NormalWeb"/>
        <w:spacing w:before="0" w:beforeAutospacing="0" w:after="0" w:afterAutospacing="0"/>
        <w:ind w:left="720"/>
        <w:textAlignment w:val="baseline"/>
        <w:rPr>
          <w:rFonts w:asciiTheme="majorBidi" w:hAnsiTheme="majorBidi" w:cstheme="majorBidi"/>
        </w:rPr>
      </w:pPr>
    </w:p>
    <w:p w14:paraId="290F5EBE" w14:textId="5D69E9AA" w:rsidR="00255CE1" w:rsidRPr="00836746" w:rsidRDefault="007B6A2C"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noProof/>
          <w14:ligatures w14:val="standardContextual"/>
        </w:rPr>
        <w:lastRenderedPageBreak/>
        <w:drawing>
          <wp:inline distT="0" distB="0" distL="0" distR="0" wp14:anchorId="43360662" wp14:editId="09C8D812">
            <wp:extent cx="5092995" cy="3125839"/>
            <wp:effectExtent l="0" t="0" r="0" b="0"/>
            <wp:docPr id="10873476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7656" name="Picture 2"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25048" t="24794" r="24689" b="28932"/>
                    <a:stretch/>
                  </pic:blipFill>
                  <pic:spPr bwMode="auto">
                    <a:xfrm>
                      <a:off x="0" y="0"/>
                      <a:ext cx="5128792" cy="3147810"/>
                    </a:xfrm>
                    <a:prstGeom prst="rect">
                      <a:avLst/>
                    </a:prstGeom>
                    <a:ln>
                      <a:noFill/>
                    </a:ln>
                    <a:extLst>
                      <a:ext uri="{53640926-AAD7-44D8-BBD7-CCE9431645EC}">
                        <a14:shadowObscured xmlns:a14="http://schemas.microsoft.com/office/drawing/2010/main"/>
                      </a:ext>
                    </a:extLst>
                  </pic:spPr>
                </pic:pic>
              </a:graphicData>
            </a:graphic>
          </wp:inline>
        </w:drawing>
      </w:r>
    </w:p>
    <w:p w14:paraId="6DCB5C02" w14:textId="04E13CBC" w:rsidR="007B6A2C" w:rsidRPr="00836746" w:rsidRDefault="007B6A2C"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Figure 2: distribution</w:t>
      </w:r>
    </w:p>
    <w:p w14:paraId="2C587821" w14:textId="77777777" w:rsidR="00E812A7" w:rsidRPr="00836746" w:rsidRDefault="00E812A7" w:rsidP="00255CE1">
      <w:pPr>
        <w:pStyle w:val="NormalWeb"/>
        <w:spacing w:before="0" w:beforeAutospacing="0" w:after="0" w:afterAutospacing="0"/>
        <w:ind w:left="720"/>
        <w:textAlignment w:val="baseline"/>
        <w:rPr>
          <w:rFonts w:asciiTheme="majorBidi" w:hAnsiTheme="majorBidi" w:cstheme="majorBidi"/>
        </w:rPr>
      </w:pPr>
    </w:p>
    <w:p w14:paraId="3C77E8D9" w14:textId="77777777" w:rsidR="00E812A7" w:rsidRPr="00836746" w:rsidRDefault="00E812A7" w:rsidP="00255CE1">
      <w:pPr>
        <w:pStyle w:val="NormalWeb"/>
        <w:spacing w:before="0" w:beforeAutospacing="0" w:after="0" w:afterAutospacing="0"/>
        <w:ind w:left="720"/>
        <w:textAlignment w:val="baseline"/>
        <w:rPr>
          <w:rFonts w:asciiTheme="majorBidi" w:hAnsiTheme="majorBidi" w:cstheme="majorBidi"/>
        </w:rPr>
      </w:pPr>
    </w:p>
    <w:p w14:paraId="4C680429" w14:textId="77777777" w:rsidR="00E812A7" w:rsidRPr="00836746" w:rsidRDefault="00E812A7" w:rsidP="00255CE1">
      <w:pPr>
        <w:pStyle w:val="NormalWeb"/>
        <w:spacing w:before="0" w:beforeAutospacing="0" w:after="0" w:afterAutospacing="0"/>
        <w:ind w:left="720"/>
        <w:textAlignment w:val="baseline"/>
        <w:rPr>
          <w:rFonts w:asciiTheme="majorBidi" w:hAnsiTheme="majorBidi" w:cstheme="majorBidi"/>
        </w:rPr>
      </w:pPr>
    </w:p>
    <w:p w14:paraId="38DDACF3" w14:textId="59213A3E" w:rsidR="00E812A7" w:rsidRPr="00836746" w:rsidRDefault="00E812A7" w:rsidP="00E812A7">
      <w:pPr>
        <w:rPr>
          <w:rFonts w:asciiTheme="majorBidi" w:hAnsiTheme="majorBidi" w:cstheme="majorBidi"/>
          <w:sz w:val="24"/>
          <w:szCs w:val="24"/>
        </w:rPr>
      </w:pPr>
      <w:r w:rsidRPr="00836746">
        <w:rPr>
          <w:rFonts w:asciiTheme="majorBidi" w:hAnsiTheme="majorBidi" w:cstheme="majorBidi"/>
          <w:sz w:val="24"/>
          <w:szCs w:val="24"/>
        </w:rPr>
        <w:t>I picked four clustering methods to my data, I started with K-mean clustering where according to silhouette score (figure 3), since all are near to zero</w:t>
      </w:r>
      <w:r w:rsidR="00BC6846" w:rsidRPr="00836746">
        <w:rPr>
          <w:rFonts w:asciiTheme="majorBidi" w:hAnsiTheme="majorBidi" w:cstheme="majorBidi"/>
          <w:sz w:val="24"/>
          <w:szCs w:val="24"/>
        </w:rPr>
        <w:t>,</w:t>
      </w:r>
      <w:r w:rsidRPr="00836746">
        <w:rPr>
          <w:rFonts w:asciiTheme="majorBidi" w:hAnsiTheme="majorBidi" w:cstheme="majorBidi"/>
          <w:sz w:val="24"/>
          <w:szCs w:val="24"/>
        </w:rPr>
        <w:t xml:space="preserve"> so the clusters are not well separated, not well distinct, the best score was of 3 clusters with score 0.177 indicates slightly better separation but still indicates a significant amount of overlap and the second best was for 2 clusters with score 0.157 This score s</w:t>
      </w:r>
      <w:r w:rsidR="00BC6846" w:rsidRPr="00836746">
        <w:rPr>
          <w:rFonts w:asciiTheme="majorBidi" w:hAnsiTheme="majorBidi" w:cstheme="majorBidi"/>
          <w:sz w:val="24"/>
          <w:szCs w:val="24"/>
        </w:rPr>
        <w:t>hows</w:t>
      </w:r>
      <w:r w:rsidRPr="00836746">
        <w:rPr>
          <w:rFonts w:asciiTheme="majorBidi" w:hAnsiTheme="majorBidi" w:cstheme="majorBidi"/>
          <w:sz w:val="24"/>
          <w:szCs w:val="24"/>
        </w:rPr>
        <w:t xml:space="preserve"> some level of distinction between the two clusters, but it's weak separation. This value indicates there is still overlap between the groups. 4 Clusters with score 0.075, this is a significant drop from three clusters, means that adding another cluster does not help to better separate the data. 6 Clusters scoring 0.074, a slight improvement over five clusters but still low. 7 Clusters score is 0.073 Similar to six clusters, the score is still low showing that further increasing the number of clusters continues to cause poor separation. 8 clusters score is 0.070, the increase in the number of clusters to eight does not provide better clarity or separation. </w:t>
      </w:r>
      <w:r w:rsidR="005A5573" w:rsidRPr="00836746">
        <w:rPr>
          <w:rFonts w:asciiTheme="majorBidi" w:hAnsiTheme="majorBidi" w:cstheme="majorBidi"/>
          <w:sz w:val="24"/>
          <w:szCs w:val="24"/>
        </w:rPr>
        <w:t>The scatter plot for the K-means (figure 4) is not doing a great job separating the clusters but I think it is better than the others</w:t>
      </w:r>
      <w:r w:rsidR="00BB5B15" w:rsidRPr="00836746">
        <w:rPr>
          <w:rFonts w:asciiTheme="majorBidi" w:hAnsiTheme="majorBidi" w:cstheme="majorBidi"/>
          <w:sz w:val="24"/>
          <w:szCs w:val="24"/>
        </w:rPr>
        <w:t xml:space="preserve"> where there is some separation between classes</w:t>
      </w:r>
      <w:r w:rsidR="005A5573" w:rsidRPr="00836746">
        <w:rPr>
          <w:rFonts w:asciiTheme="majorBidi" w:hAnsiTheme="majorBidi" w:cstheme="majorBidi"/>
          <w:sz w:val="24"/>
          <w:szCs w:val="24"/>
        </w:rPr>
        <w:t>. The second clustering method is Hierarchical Clustering with single linkage (Figure 5)</w:t>
      </w:r>
      <w:r w:rsidR="00BB5B15" w:rsidRPr="00836746">
        <w:rPr>
          <w:rFonts w:asciiTheme="majorBidi" w:hAnsiTheme="majorBidi" w:cstheme="majorBidi"/>
          <w:sz w:val="24"/>
          <w:szCs w:val="24"/>
        </w:rPr>
        <w:t xml:space="preserve"> doesn’t do well</w:t>
      </w:r>
      <w:r w:rsidR="00712199" w:rsidRPr="00836746">
        <w:rPr>
          <w:rFonts w:asciiTheme="majorBidi" w:hAnsiTheme="majorBidi" w:cstheme="majorBidi"/>
          <w:sz w:val="24"/>
          <w:szCs w:val="24"/>
        </w:rPr>
        <w:t xml:space="preserve">. We see that almost all cell types are clustered in C2 Failing to identify data points in other clusters. since all markers (cell types) are shown to belong to C2, which </w:t>
      </w:r>
      <w:r w:rsidR="00BB5B15" w:rsidRPr="00836746">
        <w:rPr>
          <w:rFonts w:asciiTheme="majorBidi" w:hAnsiTheme="majorBidi" w:cstheme="majorBidi"/>
          <w:sz w:val="24"/>
          <w:szCs w:val="24"/>
        </w:rPr>
        <w:t>is misleading</w:t>
      </w:r>
      <w:r w:rsidR="005A5573" w:rsidRPr="00836746">
        <w:rPr>
          <w:rFonts w:asciiTheme="majorBidi" w:hAnsiTheme="majorBidi" w:cstheme="majorBidi"/>
          <w:sz w:val="24"/>
          <w:szCs w:val="24"/>
        </w:rPr>
        <w:t>, the third method is Hierarchical Clustering with complete linkage (Figure 6)</w:t>
      </w:r>
      <w:r w:rsidR="00BB5B15" w:rsidRPr="00836746">
        <w:rPr>
          <w:rFonts w:asciiTheme="majorBidi" w:hAnsiTheme="majorBidi" w:cstheme="majorBidi"/>
          <w:sz w:val="24"/>
          <w:szCs w:val="24"/>
        </w:rPr>
        <w:t xml:space="preserve"> this also is not doing well as we can see there are a few points that is blue it is also favoring cluster 2 but it doing a little better than single linkage</w:t>
      </w:r>
      <w:r w:rsidR="005A5573" w:rsidRPr="00836746">
        <w:rPr>
          <w:rFonts w:asciiTheme="majorBidi" w:hAnsiTheme="majorBidi" w:cstheme="majorBidi"/>
          <w:sz w:val="24"/>
          <w:szCs w:val="24"/>
        </w:rPr>
        <w:t>, the fourth method is Hierarchical Clustering with ward linkage (Figure 7)</w:t>
      </w:r>
      <w:r w:rsidR="00BB5B15" w:rsidRPr="00836746">
        <w:rPr>
          <w:rFonts w:asciiTheme="majorBidi" w:hAnsiTheme="majorBidi" w:cstheme="majorBidi"/>
          <w:sz w:val="24"/>
          <w:szCs w:val="24"/>
        </w:rPr>
        <w:t xml:space="preserve"> this is the best method of all three of the Hierarchical Clustering we can see some separation </w:t>
      </w:r>
      <w:r w:rsidR="005A5573" w:rsidRPr="00836746">
        <w:rPr>
          <w:rFonts w:asciiTheme="majorBidi" w:hAnsiTheme="majorBidi" w:cstheme="majorBidi"/>
          <w:sz w:val="24"/>
          <w:szCs w:val="24"/>
        </w:rPr>
        <w:t>,</w:t>
      </w:r>
      <w:r w:rsidR="00BC6846" w:rsidRPr="00836746">
        <w:rPr>
          <w:rFonts w:asciiTheme="majorBidi" w:hAnsiTheme="majorBidi" w:cstheme="majorBidi"/>
          <w:sz w:val="24"/>
          <w:szCs w:val="24"/>
        </w:rPr>
        <w:t xml:space="preserve"> Classification should be possible with this data, as there is some degree of separability between clusters. The performance of each method could vary based on how well it can handle the overlap and </w:t>
      </w:r>
      <w:r w:rsidR="00BC6846" w:rsidRPr="00836746">
        <w:rPr>
          <w:rFonts w:asciiTheme="majorBidi" w:hAnsiTheme="majorBidi" w:cstheme="majorBidi"/>
          <w:sz w:val="24"/>
          <w:szCs w:val="24"/>
        </w:rPr>
        <w:lastRenderedPageBreak/>
        <w:t>complexity shown in the plots</w:t>
      </w:r>
      <w:r w:rsidR="00712199" w:rsidRPr="00836746">
        <w:rPr>
          <w:rFonts w:asciiTheme="majorBidi" w:hAnsiTheme="majorBidi" w:cstheme="majorBidi"/>
          <w:sz w:val="24"/>
          <w:szCs w:val="24"/>
        </w:rPr>
        <w:t>. To</w:t>
      </w:r>
      <w:r w:rsidR="00BC6846" w:rsidRPr="00836746">
        <w:rPr>
          <w:rFonts w:asciiTheme="majorBidi" w:hAnsiTheme="majorBidi" w:cstheme="majorBidi"/>
          <w:sz w:val="24"/>
          <w:szCs w:val="24"/>
        </w:rPr>
        <w:t xml:space="preserve"> enhance </w:t>
      </w:r>
      <w:r w:rsidR="00BB5B15" w:rsidRPr="00836746">
        <w:rPr>
          <w:rFonts w:asciiTheme="majorBidi" w:hAnsiTheme="majorBidi" w:cstheme="majorBidi"/>
          <w:sz w:val="24"/>
          <w:szCs w:val="24"/>
        </w:rPr>
        <w:t>classification,</w:t>
      </w:r>
      <w:r w:rsidR="00BC6846" w:rsidRPr="00836746">
        <w:rPr>
          <w:rFonts w:asciiTheme="majorBidi" w:hAnsiTheme="majorBidi" w:cstheme="majorBidi"/>
          <w:sz w:val="24"/>
          <w:szCs w:val="24"/>
        </w:rPr>
        <w:t xml:space="preserve"> we should do feature selection (dimensionality reduction) and </w:t>
      </w:r>
      <w:r w:rsidR="00712199" w:rsidRPr="00836746">
        <w:rPr>
          <w:rFonts w:asciiTheme="majorBidi" w:hAnsiTheme="majorBidi" w:cstheme="majorBidi"/>
          <w:sz w:val="24"/>
          <w:szCs w:val="24"/>
        </w:rPr>
        <w:t>regularization.</w:t>
      </w:r>
    </w:p>
    <w:p w14:paraId="6CB9560B" w14:textId="62716637" w:rsidR="005A5573" w:rsidRPr="00836746" w:rsidRDefault="005A5573" w:rsidP="00E812A7">
      <w:pPr>
        <w:rPr>
          <w:rFonts w:asciiTheme="majorBidi" w:hAnsiTheme="majorBidi" w:cstheme="majorBidi"/>
          <w:sz w:val="24"/>
          <w:szCs w:val="24"/>
        </w:rPr>
      </w:pPr>
    </w:p>
    <w:p w14:paraId="0028AC73" w14:textId="3C1BCF84" w:rsidR="00E812A7" w:rsidRPr="00836746" w:rsidRDefault="00E812A7" w:rsidP="00E812A7">
      <w:pPr>
        <w:pStyle w:val="ListParagraph"/>
        <w:rPr>
          <w:rFonts w:asciiTheme="majorBidi" w:hAnsiTheme="majorBidi" w:cstheme="majorBidi"/>
          <w:sz w:val="24"/>
          <w:szCs w:val="24"/>
        </w:rPr>
      </w:pPr>
      <w:r w:rsidRPr="00836746">
        <w:rPr>
          <w:rFonts w:asciiTheme="majorBidi" w:hAnsiTheme="majorBidi" w:cstheme="majorBidi"/>
          <w:sz w:val="24"/>
          <w:szCs w:val="24"/>
        </w:rPr>
        <w:t xml:space="preserve"> </w:t>
      </w:r>
    </w:p>
    <w:p w14:paraId="14946784" w14:textId="336C7B24" w:rsidR="00E812A7" w:rsidRPr="00836746" w:rsidRDefault="00E812A7" w:rsidP="00E812A7">
      <w:pPr>
        <w:pStyle w:val="NormalWeb"/>
        <w:spacing w:before="0" w:beforeAutospacing="0" w:after="0" w:afterAutospacing="0"/>
        <w:ind w:left="720"/>
        <w:textAlignment w:val="baseline"/>
        <w:rPr>
          <w:rFonts w:asciiTheme="majorBidi" w:hAnsiTheme="majorBidi" w:cstheme="majorBidi"/>
        </w:rPr>
      </w:pPr>
    </w:p>
    <w:p w14:paraId="13D1D70B" w14:textId="77777777" w:rsidR="00E812A7" w:rsidRPr="00836746" w:rsidRDefault="00E812A7" w:rsidP="00E812A7">
      <w:pPr>
        <w:pStyle w:val="NormalWeb"/>
        <w:spacing w:before="0" w:beforeAutospacing="0" w:after="0" w:afterAutospacing="0"/>
        <w:ind w:left="720"/>
        <w:textAlignment w:val="baseline"/>
        <w:rPr>
          <w:rFonts w:asciiTheme="majorBidi" w:hAnsiTheme="majorBidi" w:cstheme="majorBidi"/>
        </w:rPr>
      </w:pPr>
    </w:p>
    <w:p w14:paraId="78946EC2" w14:textId="77777777" w:rsidR="00E812A7" w:rsidRPr="00836746" w:rsidRDefault="00E812A7" w:rsidP="00E812A7">
      <w:pPr>
        <w:pStyle w:val="NormalWeb"/>
        <w:spacing w:before="0" w:beforeAutospacing="0" w:after="0" w:afterAutospacing="0"/>
        <w:ind w:left="720"/>
        <w:textAlignment w:val="baseline"/>
        <w:rPr>
          <w:rFonts w:asciiTheme="majorBidi" w:hAnsiTheme="majorBidi" w:cstheme="majorBidi"/>
        </w:rPr>
      </w:pPr>
    </w:p>
    <w:p w14:paraId="0C20C9DB" w14:textId="77777777" w:rsidR="00E812A7" w:rsidRPr="00836746" w:rsidRDefault="00E812A7" w:rsidP="00E812A7">
      <w:pPr>
        <w:pStyle w:val="NormalWeb"/>
        <w:spacing w:before="0" w:beforeAutospacing="0" w:after="0" w:afterAutospacing="0"/>
        <w:ind w:left="720"/>
        <w:textAlignment w:val="baseline"/>
        <w:rPr>
          <w:rFonts w:asciiTheme="majorBidi" w:hAnsiTheme="majorBidi" w:cstheme="majorBidi"/>
        </w:rPr>
      </w:pPr>
    </w:p>
    <w:p w14:paraId="70E225A0" w14:textId="77777777" w:rsidR="00E812A7" w:rsidRPr="00836746" w:rsidRDefault="00E812A7" w:rsidP="00E812A7">
      <w:pPr>
        <w:pStyle w:val="NormalWeb"/>
        <w:spacing w:before="0" w:beforeAutospacing="0" w:after="0" w:afterAutospacing="0"/>
        <w:ind w:left="720"/>
        <w:textAlignment w:val="baseline"/>
        <w:rPr>
          <w:rFonts w:asciiTheme="majorBidi" w:hAnsiTheme="majorBidi" w:cstheme="majorBidi"/>
        </w:rPr>
      </w:pPr>
    </w:p>
    <w:p w14:paraId="22AD337E" w14:textId="508A38C9" w:rsidR="00E812A7" w:rsidRPr="00836746" w:rsidRDefault="00E812A7" w:rsidP="00E812A7">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noProof/>
          <w14:ligatures w14:val="standardContextual"/>
        </w:rPr>
        <w:drawing>
          <wp:inline distT="0" distB="0" distL="0" distR="0" wp14:anchorId="61B15248" wp14:editId="0D1EB9B8">
            <wp:extent cx="5390707" cy="3352507"/>
            <wp:effectExtent l="0" t="0" r="635" b="635"/>
            <wp:docPr id="12968298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29826" name="Picture 3"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20330" t="43685" r="52620" b="31081"/>
                    <a:stretch/>
                  </pic:blipFill>
                  <pic:spPr bwMode="auto">
                    <a:xfrm>
                      <a:off x="0" y="0"/>
                      <a:ext cx="5437335" cy="3381505"/>
                    </a:xfrm>
                    <a:prstGeom prst="rect">
                      <a:avLst/>
                    </a:prstGeom>
                    <a:ln>
                      <a:noFill/>
                    </a:ln>
                    <a:extLst>
                      <a:ext uri="{53640926-AAD7-44D8-BBD7-CCE9431645EC}">
                        <a14:shadowObscured xmlns:a14="http://schemas.microsoft.com/office/drawing/2010/main"/>
                      </a:ext>
                    </a:extLst>
                  </pic:spPr>
                </pic:pic>
              </a:graphicData>
            </a:graphic>
          </wp:inline>
        </w:drawing>
      </w:r>
    </w:p>
    <w:p w14:paraId="06DE2DEC" w14:textId="2BAA1EB8" w:rsidR="00E812A7" w:rsidRPr="00836746" w:rsidRDefault="00E812A7"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Figure 3: Silhouette score</w:t>
      </w:r>
    </w:p>
    <w:p w14:paraId="189E5730" w14:textId="77777777"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p>
    <w:p w14:paraId="0BBD43EE" w14:textId="77777777"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p>
    <w:p w14:paraId="68B033D5" w14:textId="78A0A375"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noProof/>
          <w14:ligatures w14:val="standardContextual"/>
        </w:rPr>
        <w:lastRenderedPageBreak/>
        <w:drawing>
          <wp:inline distT="0" distB="0" distL="0" distR="0" wp14:anchorId="45ABA57B" wp14:editId="43FE31C9">
            <wp:extent cx="5374313" cy="3136604"/>
            <wp:effectExtent l="0" t="0" r="0" b="6985"/>
            <wp:docPr id="724297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792"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4723" r="-56" b="7684"/>
                    <a:stretch/>
                  </pic:blipFill>
                  <pic:spPr bwMode="auto">
                    <a:xfrm>
                      <a:off x="0" y="0"/>
                      <a:ext cx="5384764" cy="3142704"/>
                    </a:xfrm>
                    <a:prstGeom prst="rect">
                      <a:avLst/>
                    </a:prstGeom>
                    <a:ln>
                      <a:noFill/>
                    </a:ln>
                    <a:extLst>
                      <a:ext uri="{53640926-AAD7-44D8-BBD7-CCE9431645EC}">
                        <a14:shadowObscured xmlns:a14="http://schemas.microsoft.com/office/drawing/2010/main"/>
                      </a:ext>
                    </a:extLst>
                  </pic:spPr>
                </pic:pic>
              </a:graphicData>
            </a:graphic>
          </wp:inline>
        </w:drawing>
      </w:r>
    </w:p>
    <w:p w14:paraId="18595018" w14:textId="60932DAA"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 xml:space="preserve">Figure 4: K-means scatter </w:t>
      </w:r>
      <w:r w:rsidR="00BC6846" w:rsidRPr="00836746">
        <w:rPr>
          <w:rFonts w:asciiTheme="majorBidi" w:hAnsiTheme="majorBidi" w:cstheme="majorBidi"/>
        </w:rPr>
        <w:t>plot.</w:t>
      </w:r>
    </w:p>
    <w:p w14:paraId="356DA339" w14:textId="77777777"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p>
    <w:p w14:paraId="760DDC52" w14:textId="0CCA377E"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noProof/>
        </w:rPr>
        <w:drawing>
          <wp:inline distT="0" distB="0" distL="0" distR="0" wp14:anchorId="44BFA06F" wp14:editId="23425D33">
            <wp:extent cx="5254075" cy="3211033"/>
            <wp:effectExtent l="0" t="0" r="3810" b="8890"/>
            <wp:docPr id="14112907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90796" name="Picture 5"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t="4187" r="233" b="4355"/>
                    <a:stretch/>
                  </pic:blipFill>
                  <pic:spPr bwMode="auto">
                    <a:xfrm>
                      <a:off x="0" y="0"/>
                      <a:ext cx="5275315" cy="3224014"/>
                    </a:xfrm>
                    <a:prstGeom prst="rect">
                      <a:avLst/>
                    </a:prstGeom>
                    <a:ln>
                      <a:noFill/>
                    </a:ln>
                    <a:extLst>
                      <a:ext uri="{53640926-AAD7-44D8-BBD7-CCE9431645EC}">
                        <a14:shadowObscured xmlns:a14="http://schemas.microsoft.com/office/drawing/2010/main"/>
                      </a:ext>
                    </a:extLst>
                  </pic:spPr>
                </pic:pic>
              </a:graphicData>
            </a:graphic>
          </wp:inline>
        </w:drawing>
      </w:r>
    </w:p>
    <w:p w14:paraId="03C0B8A7" w14:textId="27BF5E8E"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Figure 5: Hierarchical Clustering with single linkage scatter plot</w:t>
      </w:r>
    </w:p>
    <w:p w14:paraId="245291D4" w14:textId="77777777"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p>
    <w:p w14:paraId="3E2316FF" w14:textId="55211AF1" w:rsidR="005A5573" w:rsidRPr="00836746" w:rsidRDefault="005A5573" w:rsidP="00255CE1">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noProof/>
          <w14:ligatures w14:val="standardContextual"/>
        </w:rPr>
        <w:lastRenderedPageBreak/>
        <w:drawing>
          <wp:inline distT="0" distB="0" distL="0" distR="0" wp14:anchorId="721360EC" wp14:editId="78D1CA14">
            <wp:extent cx="5087751" cy="3129516"/>
            <wp:effectExtent l="0" t="0" r="0" b="0"/>
            <wp:docPr id="52589435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94354" name="Picture 6"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t="3864" r="522" b="4351"/>
                    <a:stretch/>
                  </pic:blipFill>
                  <pic:spPr bwMode="auto">
                    <a:xfrm>
                      <a:off x="0" y="0"/>
                      <a:ext cx="5126480" cy="3153339"/>
                    </a:xfrm>
                    <a:prstGeom prst="rect">
                      <a:avLst/>
                    </a:prstGeom>
                    <a:ln>
                      <a:noFill/>
                    </a:ln>
                    <a:extLst>
                      <a:ext uri="{53640926-AAD7-44D8-BBD7-CCE9431645EC}">
                        <a14:shadowObscured xmlns:a14="http://schemas.microsoft.com/office/drawing/2010/main"/>
                      </a:ext>
                    </a:extLst>
                  </pic:spPr>
                </pic:pic>
              </a:graphicData>
            </a:graphic>
          </wp:inline>
        </w:drawing>
      </w:r>
    </w:p>
    <w:p w14:paraId="7EF5401D" w14:textId="3C3962BD" w:rsidR="005A5573" w:rsidRPr="00836746" w:rsidRDefault="005A5573" w:rsidP="005A5573">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Figure 6: Hierarchical Clustering with complete linkage scatter plot</w:t>
      </w:r>
    </w:p>
    <w:p w14:paraId="36A8A601" w14:textId="77777777" w:rsidR="005A5573" w:rsidRPr="00836746" w:rsidRDefault="005A5573" w:rsidP="00255CE1">
      <w:pPr>
        <w:pStyle w:val="NormalWeb"/>
        <w:spacing w:before="0" w:beforeAutospacing="0" w:after="0" w:afterAutospacing="0"/>
        <w:ind w:left="720"/>
        <w:textAlignment w:val="baseline"/>
        <w:rPr>
          <w:rFonts w:asciiTheme="majorBidi" w:hAnsiTheme="majorBidi" w:cstheme="majorBidi"/>
          <w:b/>
          <w:bCs/>
        </w:rPr>
      </w:pPr>
    </w:p>
    <w:p w14:paraId="58728047" w14:textId="69CA4B2D" w:rsidR="005A5573" w:rsidRPr="00836746" w:rsidRDefault="005A5573" w:rsidP="00255CE1">
      <w:pPr>
        <w:pStyle w:val="NormalWeb"/>
        <w:spacing w:before="0" w:beforeAutospacing="0" w:after="0" w:afterAutospacing="0"/>
        <w:ind w:left="720"/>
        <w:textAlignment w:val="baseline"/>
        <w:rPr>
          <w:rFonts w:asciiTheme="majorBidi" w:hAnsiTheme="majorBidi" w:cstheme="majorBidi"/>
          <w:b/>
          <w:bCs/>
        </w:rPr>
      </w:pPr>
      <w:r w:rsidRPr="00836746">
        <w:rPr>
          <w:rFonts w:asciiTheme="majorBidi" w:hAnsiTheme="majorBidi" w:cstheme="majorBidi"/>
          <w:b/>
          <w:bCs/>
          <w:noProof/>
          <w14:ligatures w14:val="standardContextual"/>
        </w:rPr>
        <w:drawing>
          <wp:inline distT="0" distB="0" distL="0" distR="0" wp14:anchorId="10B2E1C1" wp14:editId="25E261E1">
            <wp:extent cx="5132626" cy="3136605"/>
            <wp:effectExtent l="0" t="0" r="0" b="6985"/>
            <wp:docPr id="1486493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93944" name="Picture 1486493944"/>
                    <pic:cNvPicPr/>
                  </pic:nvPicPr>
                  <pic:blipFill rotWithShape="1">
                    <a:blip r:embed="rId13" cstate="print">
                      <a:extLst>
                        <a:ext uri="{28A0092B-C50C-407E-A947-70E740481C1C}">
                          <a14:useLocalDpi xmlns:a14="http://schemas.microsoft.com/office/drawing/2010/main" val="0"/>
                        </a:ext>
                      </a:extLst>
                    </a:blip>
                    <a:srcRect l="-1" t="3758" r="-475" b="4141"/>
                    <a:stretch/>
                  </pic:blipFill>
                  <pic:spPr bwMode="auto">
                    <a:xfrm>
                      <a:off x="0" y="0"/>
                      <a:ext cx="5147658" cy="3145791"/>
                    </a:xfrm>
                    <a:prstGeom prst="rect">
                      <a:avLst/>
                    </a:prstGeom>
                    <a:ln>
                      <a:noFill/>
                    </a:ln>
                    <a:extLst>
                      <a:ext uri="{53640926-AAD7-44D8-BBD7-CCE9431645EC}">
                        <a14:shadowObscured xmlns:a14="http://schemas.microsoft.com/office/drawing/2010/main"/>
                      </a:ext>
                    </a:extLst>
                  </pic:spPr>
                </pic:pic>
              </a:graphicData>
            </a:graphic>
          </wp:inline>
        </w:drawing>
      </w:r>
    </w:p>
    <w:p w14:paraId="15B303F4" w14:textId="106B97E7" w:rsidR="005A5573" w:rsidRPr="00836746" w:rsidRDefault="005A5573" w:rsidP="005A5573">
      <w:pPr>
        <w:pStyle w:val="NormalWeb"/>
        <w:spacing w:before="0" w:beforeAutospacing="0" w:after="0" w:afterAutospacing="0"/>
        <w:ind w:left="720"/>
        <w:textAlignment w:val="baseline"/>
        <w:rPr>
          <w:rFonts w:asciiTheme="majorBidi" w:hAnsiTheme="majorBidi" w:cstheme="majorBidi"/>
        </w:rPr>
      </w:pPr>
      <w:r w:rsidRPr="00836746">
        <w:rPr>
          <w:rFonts w:asciiTheme="majorBidi" w:hAnsiTheme="majorBidi" w:cstheme="majorBidi"/>
        </w:rPr>
        <w:t>Figure 7: Hierarchical Clustering with ward linkage scatter plot</w:t>
      </w:r>
    </w:p>
    <w:p w14:paraId="77D08609" w14:textId="77777777" w:rsidR="005A5573" w:rsidRPr="00836746" w:rsidRDefault="005A5573" w:rsidP="00255CE1">
      <w:pPr>
        <w:pStyle w:val="NormalWeb"/>
        <w:spacing w:before="0" w:beforeAutospacing="0" w:after="0" w:afterAutospacing="0"/>
        <w:ind w:left="720"/>
        <w:textAlignment w:val="baseline"/>
        <w:rPr>
          <w:rFonts w:asciiTheme="majorBidi" w:hAnsiTheme="majorBidi" w:cstheme="majorBidi"/>
          <w:b/>
          <w:bCs/>
        </w:rPr>
      </w:pPr>
    </w:p>
    <w:p w14:paraId="7DB6B539" w14:textId="77777777" w:rsidR="00B32503" w:rsidRPr="00836746" w:rsidRDefault="00B32503" w:rsidP="00255CE1">
      <w:pPr>
        <w:pStyle w:val="NormalWeb"/>
        <w:spacing w:before="0" w:beforeAutospacing="0" w:after="0" w:afterAutospacing="0"/>
        <w:ind w:left="720"/>
        <w:textAlignment w:val="baseline"/>
        <w:rPr>
          <w:rFonts w:asciiTheme="majorBidi" w:hAnsiTheme="majorBidi" w:cstheme="majorBidi"/>
          <w:b/>
          <w:bCs/>
        </w:rPr>
      </w:pPr>
    </w:p>
    <w:p w14:paraId="4666290C" w14:textId="77777777" w:rsidR="00B32503" w:rsidRPr="00836746" w:rsidRDefault="00B32503" w:rsidP="00255CE1">
      <w:pPr>
        <w:pStyle w:val="NormalWeb"/>
        <w:spacing w:before="0" w:beforeAutospacing="0" w:after="0" w:afterAutospacing="0"/>
        <w:ind w:left="720"/>
        <w:textAlignment w:val="baseline"/>
        <w:rPr>
          <w:rFonts w:asciiTheme="majorBidi" w:hAnsiTheme="majorBidi" w:cstheme="majorBidi"/>
          <w:b/>
          <w:bCs/>
        </w:rPr>
      </w:pPr>
    </w:p>
    <w:p w14:paraId="6366ADA4" w14:textId="77777777" w:rsidR="00B32503" w:rsidRPr="00836746" w:rsidRDefault="00B32503" w:rsidP="00255CE1">
      <w:pPr>
        <w:pStyle w:val="NormalWeb"/>
        <w:spacing w:before="0" w:beforeAutospacing="0" w:after="0" w:afterAutospacing="0"/>
        <w:ind w:left="720"/>
        <w:textAlignment w:val="baseline"/>
        <w:rPr>
          <w:rFonts w:asciiTheme="majorBidi" w:hAnsiTheme="majorBidi" w:cstheme="majorBidi"/>
          <w:b/>
          <w:bCs/>
        </w:rPr>
      </w:pPr>
    </w:p>
    <w:p w14:paraId="73E69545" w14:textId="77777777" w:rsidR="00B32503" w:rsidRPr="00836746" w:rsidRDefault="00B32503" w:rsidP="00255CE1">
      <w:pPr>
        <w:pStyle w:val="NormalWeb"/>
        <w:spacing w:before="0" w:beforeAutospacing="0" w:after="0" w:afterAutospacing="0"/>
        <w:ind w:left="720"/>
        <w:textAlignment w:val="baseline"/>
        <w:rPr>
          <w:rFonts w:asciiTheme="majorBidi" w:hAnsiTheme="majorBidi" w:cstheme="majorBidi"/>
          <w:b/>
          <w:bCs/>
        </w:rPr>
      </w:pPr>
    </w:p>
    <w:p w14:paraId="05E0016D" w14:textId="35F1989F" w:rsidR="00CD1937" w:rsidRPr="00836746" w:rsidRDefault="00B32503" w:rsidP="002858C4">
      <w:pPr>
        <w:rPr>
          <w:rFonts w:asciiTheme="majorBidi" w:hAnsiTheme="majorBidi" w:cstheme="majorBidi"/>
          <w:sz w:val="24"/>
          <w:szCs w:val="24"/>
        </w:rPr>
      </w:pPr>
      <w:r w:rsidRPr="00836746">
        <w:rPr>
          <w:rFonts w:asciiTheme="majorBidi" w:hAnsiTheme="majorBidi" w:cstheme="majorBidi"/>
          <w:sz w:val="24"/>
          <w:szCs w:val="24"/>
        </w:rPr>
        <w:t>For data classification I picked four different classification methods,</w:t>
      </w:r>
      <w:r w:rsidR="00712199" w:rsidRPr="00836746">
        <w:rPr>
          <w:rFonts w:asciiTheme="majorBidi" w:hAnsiTheme="majorBidi" w:cstheme="majorBidi"/>
          <w:sz w:val="24"/>
          <w:szCs w:val="24"/>
        </w:rPr>
        <w:t xml:space="preserve"> Naïve Bayes, </w:t>
      </w:r>
      <w:r w:rsidR="004F6225" w:rsidRPr="00836746">
        <w:rPr>
          <w:rFonts w:asciiTheme="majorBidi" w:hAnsiTheme="majorBidi" w:cstheme="majorBidi"/>
          <w:sz w:val="24"/>
          <w:szCs w:val="24"/>
        </w:rPr>
        <w:t>Random Forest</w:t>
      </w:r>
      <w:r w:rsidR="00712199" w:rsidRPr="00836746">
        <w:rPr>
          <w:rFonts w:asciiTheme="majorBidi" w:hAnsiTheme="majorBidi" w:cstheme="majorBidi"/>
          <w:sz w:val="24"/>
          <w:szCs w:val="24"/>
        </w:rPr>
        <w:t>, Tree, and SVN.</w:t>
      </w:r>
      <w:r w:rsidR="004F6225" w:rsidRPr="00836746">
        <w:rPr>
          <w:rFonts w:asciiTheme="majorBidi" w:hAnsiTheme="majorBidi" w:cstheme="majorBidi"/>
          <w:sz w:val="24"/>
          <w:szCs w:val="24"/>
        </w:rPr>
        <w:br/>
      </w:r>
      <w:r w:rsidR="00712199" w:rsidRPr="00836746">
        <w:rPr>
          <w:rFonts w:asciiTheme="majorBidi" w:hAnsiTheme="majorBidi" w:cstheme="majorBidi"/>
          <w:sz w:val="24"/>
          <w:szCs w:val="24"/>
        </w:rPr>
        <w:t>Th</w:t>
      </w:r>
      <w:r w:rsidRPr="00836746">
        <w:rPr>
          <w:rFonts w:asciiTheme="majorBidi" w:hAnsiTheme="majorBidi" w:cstheme="majorBidi"/>
          <w:sz w:val="24"/>
          <w:szCs w:val="24"/>
        </w:rPr>
        <w:t>e first one is Naïve Bayes, I applied a preprocessing step</w:t>
      </w:r>
      <w:r w:rsidR="004F6225" w:rsidRPr="00836746">
        <w:rPr>
          <w:rFonts w:asciiTheme="majorBidi" w:hAnsiTheme="majorBidi" w:cstheme="majorBidi"/>
          <w:sz w:val="24"/>
          <w:szCs w:val="24"/>
        </w:rPr>
        <w:t xml:space="preserve">, I changed number of intervals with </w:t>
      </w:r>
      <w:r w:rsidR="004F6225" w:rsidRPr="00836746">
        <w:rPr>
          <w:rFonts w:asciiTheme="majorBidi" w:hAnsiTheme="majorBidi" w:cstheme="majorBidi"/>
          <w:sz w:val="24"/>
          <w:szCs w:val="24"/>
        </w:rPr>
        <w:lastRenderedPageBreak/>
        <w:t>equal width bins from</w:t>
      </w:r>
      <w:r w:rsidRPr="00836746">
        <w:rPr>
          <w:rFonts w:asciiTheme="majorBidi" w:hAnsiTheme="majorBidi" w:cstheme="majorBidi"/>
          <w:sz w:val="24"/>
          <w:szCs w:val="24"/>
        </w:rPr>
        <w:t xml:space="preserve"> 5 as a </w:t>
      </w:r>
      <w:r w:rsidR="004F6225" w:rsidRPr="00836746">
        <w:rPr>
          <w:rFonts w:asciiTheme="majorBidi" w:hAnsiTheme="majorBidi" w:cstheme="majorBidi"/>
          <w:sz w:val="24"/>
          <w:szCs w:val="24"/>
        </w:rPr>
        <w:t>default to</w:t>
      </w:r>
      <w:r w:rsidRPr="00836746">
        <w:rPr>
          <w:rFonts w:asciiTheme="majorBidi" w:hAnsiTheme="majorBidi" w:cstheme="majorBidi"/>
          <w:sz w:val="24"/>
          <w:szCs w:val="24"/>
        </w:rPr>
        <w:t xml:space="preserve"> 2  I got  the best test scores (figure 8)</w:t>
      </w:r>
      <w:r w:rsidR="00B91AA4" w:rsidRPr="00836746">
        <w:rPr>
          <w:rFonts w:asciiTheme="majorBidi" w:hAnsiTheme="majorBidi" w:cstheme="majorBidi"/>
          <w:sz w:val="24"/>
          <w:szCs w:val="24"/>
        </w:rPr>
        <w:t xml:space="preserve"> and confusion matrix (figure 9)</w:t>
      </w:r>
      <w:r w:rsidR="00A83FC7" w:rsidRPr="00836746">
        <w:rPr>
          <w:rFonts w:asciiTheme="majorBidi" w:hAnsiTheme="majorBidi" w:cstheme="majorBidi"/>
          <w:sz w:val="24"/>
          <w:szCs w:val="24"/>
        </w:rPr>
        <w:t xml:space="preserve"> with these parameters</w:t>
      </w:r>
      <w:r w:rsidR="00323059" w:rsidRPr="00836746">
        <w:rPr>
          <w:rFonts w:asciiTheme="majorBidi" w:hAnsiTheme="majorBidi" w:cstheme="majorBidi"/>
          <w:sz w:val="24"/>
          <w:szCs w:val="24"/>
        </w:rPr>
        <w:t xml:space="preserve"> the model </w:t>
      </w:r>
      <w:r w:rsidR="00323059" w:rsidRPr="00836746">
        <w:rPr>
          <w:rFonts w:asciiTheme="majorBidi" w:hAnsiTheme="majorBidi" w:cstheme="majorBidi"/>
          <w:sz w:val="24"/>
          <w:szCs w:val="24"/>
        </w:rPr>
        <w:t>correctly predicted 29 AML cases</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correctly identified 214 normal cases</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incorrectly predicted 2 normal cases as AML</w:t>
      </w:r>
      <w:r w:rsidR="00323059" w:rsidRPr="00836746">
        <w:rPr>
          <w:rFonts w:asciiTheme="majorBidi" w:hAnsiTheme="majorBidi" w:cstheme="majorBidi"/>
          <w:sz w:val="24"/>
          <w:szCs w:val="24"/>
        </w:rPr>
        <w:t xml:space="preserve">, and </w:t>
      </w:r>
      <w:r w:rsidR="00323059" w:rsidRPr="00836746">
        <w:rPr>
          <w:rFonts w:asciiTheme="majorBidi" w:hAnsiTheme="majorBidi" w:cstheme="majorBidi"/>
          <w:sz w:val="24"/>
          <w:szCs w:val="24"/>
        </w:rPr>
        <w:t>failed to identify 7 cases of AML</w:t>
      </w:r>
      <w:r w:rsidR="00323059" w:rsidRPr="00836746">
        <w:rPr>
          <w:rFonts w:asciiTheme="majorBidi" w:hAnsiTheme="majorBidi" w:cstheme="majorBidi"/>
          <w:sz w:val="24"/>
          <w:szCs w:val="24"/>
        </w:rPr>
        <w:t>.</w:t>
      </w:r>
      <w:r w:rsidR="00B91AA4"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T</w:t>
      </w:r>
      <w:r w:rsidR="00B91AA4" w:rsidRPr="00836746">
        <w:rPr>
          <w:rFonts w:asciiTheme="majorBidi" w:hAnsiTheme="majorBidi" w:cstheme="majorBidi"/>
          <w:sz w:val="24"/>
          <w:szCs w:val="24"/>
        </w:rPr>
        <w:t xml:space="preserve">he second method I picked is </w:t>
      </w:r>
      <w:r w:rsidR="004F6225" w:rsidRPr="00836746">
        <w:rPr>
          <w:rFonts w:asciiTheme="majorBidi" w:hAnsiTheme="majorBidi" w:cstheme="majorBidi"/>
          <w:sz w:val="24"/>
          <w:szCs w:val="24"/>
        </w:rPr>
        <w:t>Random Forest</w:t>
      </w:r>
      <w:r w:rsidR="00B91AA4" w:rsidRPr="00836746">
        <w:rPr>
          <w:rFonts w:asciiTheme="majorBidi" w:hAnsiTheme="majorBidi" w:cstheme="majorBidi"/>
          <w:sz w:val="24"/>
          <w:szCs w:val="24"/>
        </w:rPr>
        <w:t xml:space="preserve"> the default is set</w:t>
      </w:r>
      <w:r w:rsidR="004F6225" w:rsidRPr="00836746">
        <w:rPr>
          <w:rFonts w:asciiTheme="majorBidi" w:hAnsiTheme="majorBidi" w:cstheme="majorBidi"/>
          <w:sz w:val="24"/>
          <w:szCs w:val="24"/>
        </w:rPr>
        <w:t xml:space="preserve"> number of trees</w:t>
      </w:r>
      <w:r w:rsidR="00B91AA4" w:rsidRPr="00836746">
        <w:rPr>
          <w:rFonts w:asciiTheme="majorBidi" w:hAnsiTheme="majorBidi" w:cstheme="majorBidi"/>
          <w:sz w:val="24"/>
          <w:szCs w:val="24"/>
        </w:rPr>
        <w:t xml:space="preserve"> to 50 trees and </w:t>
      </w:r>
      <w:r w:rsidR="004F6225" w:rsidRPr="00836746">
        <w:rPr>
          <w:rFonts w:asciiTheme="majorBidi" w:hAnsiTheme="majorBidi" w:cstheme="majorBidi"/>
          <w:sz w:val="24"/>
          <w:szCs w:val="24"/>
        </w:rPr>
        <w:t xml:space="preserve">limit depth of individual </w:t>
      </w:r>
      <w:r w:rsidR="00B91AA4" w:rsidRPr="00836746">
        <w:rPr>
          <w:rFonts w:asciiTheme="majorBidi" w:hAnsiTheme="majorBidi" w:cstheme="majorBidi"/>
          <w:sz w:val="24"/>
          <w:szCs w:val="24"/>
        </w:rPr>
        <w:t xml:space="preserve"> </w:t>
      </w:r>
      <w:r w:rsidR="004F6225" w:rsidRPr="00836746">
        <w:rPr>
          <w:rFonts w:asciiTheme="majorBidi" w:hAnsiTheme="majorBidi" w:cstheme="majorBidi"/>
          <w:sz w:val="24"/>
          <w:szCs w:val="24"/>
        </w:rPr>
        <w:t xml:space="preserve">tree is </w:t>
      </w:r>
      <w:r w:rsidR="00B91AA4" w:rsidRPr="00836746">
        <w:rPr>
          <w:rFonts w:asciiTheme="majorBidi" w:hAnsiTheme="majorBidi" w:cstheme="majorBidi"/>
          <w:sz w:val="24"/>
          <w:szCs w:val="24"/>
        </w:rPr>
        <w:t xml:space="preserve"> 3, and ensured no subsets smaller than 5 are split, </w:t>
      </w:r>
      <w:r w:rsidR="004F6225" w:rsidRPr="00836746">
        <w:rPr>
          <w:rFonts w:asciiTheme="majorBidi" w:hAnsiTheme="majorBidi" w:cstheme="majorBidi"/>
          <w:sz w:val="24"/>
          <w:szCs w:val="24"/>
        </w:rPr>
        <w:t>w</w:t>
      </w:r>
      <w:r w:rsidR="00B91AA4" w:rsidRPr="00836746">
        <w:rPr>
          <w:rFonts w:asciiTheme="majorBidi" w:hAnsiTheme="majorBidi" w:cstheme="majorBidi"/>
          <w:sz w:val="24"/>
          <w:szCs w:val="24"/>
        </w:rPr>
        <w:t>hen I changed the number of</w:t>
      </w:r>
      <w:r w:rsidR="004F6225" w:rsidRPr="00836746">
        <w:rPr>
          <w:rFonts w:asciiTheme="majorBidi" w:hAnsiTheme="majorBidi" w:cstheme="majorBidi"/>
          <w:sz w:val="24"/>
          <w:szCs w:val="24"/>
        </w:rPr>
        <w:t xml:space="preserve"> don’t split subset smaller than from 5 to 7 </w:t>
      </w:r>
      <w:r w:rsidR="00B91AA4" w:rsidRPr="00836746">
        <w:rPr>
          <w:rFonts w:asciiTheme="majorBidi" w:hAnsiTheme="majorBidi" w:cstheme="majorBidi"/>
          <w:sz w:val="24"/>
          <w:szCs w:val="24"/>
        </w:rPr>
        <w:t xml:space="preserve"> has best </w:t>
      </w:r>
      <w:r w:rsidR="004F6225" w:rsidRPr="00836746">
        <w:rPr>
          <w:rFonts w:asciiTheme="majorBidi" w:hAnsiTheme="majorBidi" w:cstheme="majorBidi"/>
          <w:sz w:val="24"/>
          <w:szCs w:val="24"/>
        </w:rPr>
        <w:t xml:space="preserve">test </w:t>
      </w:r>
      <w:r w:rsidR="00B91AA4" w:rsidRPr="00836746">
        <w:rPr>
          <w:rFonts w:asciiTheme="majorBidi" w:hAnsiTheme="majorBidi" w:cstheme="majorBidi"/>
          <w:sz w:val="24"/>
          <w:szCs w:val="24"/>
        </w:rPr>
        <w:t>score and confusion matrix (figure 10)</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The model correctly predicted 28 AML cases</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correctly identified 219 normal cases</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incorrectly predicted 3 normal cases as AML</w:t>
      </w:r>
      <w:r w:rsidR="00323059" w:rsidRPr="00836746">
        <w:rPr>
          <w:rFonts w:asciiTheme="majorBidi" w:hAnsiTheme="majorBidi" w:cstheme="majorBidi"/>
          <w:sz w:val="24"/>
          <w:szCs w:val="24"/>
        </w:rPr>
        <w:t xml:space="preserve">, and </w:t>
      </w:r>
      <w:r w:rsidR="00323059" w:rsidRPr="00836746">
        <w:rPr>
          <w:rFonts w:asciiTheme="majorBidi" w:hAnsiTheme="majorBidi" w:cstheme="majorBidi"/>
          <w:sz w:val="24"/>
          <w:szCs w:val="24"/>
        </w:rPr>
        <w:t>failed to identify 2 cases of AML.</w:t>
      </w:r>
      <w:r w:rsidR="00B91AA4" w:rsidRPr="00836746">
        <w:rPr>
          <w:rFonts w:asciiTheme="majorBidi" w:hAnsiTheme="majorBidi" w:cstheme="majorBidi"/>
          <w:sz w:val="24"/>
          <w:szCs w:val="24"/>
        </w:rPr>
        <w:br/>
        <w:t xml:space="preserve">The third classification method I picked is tree the default used for the minimum number of instances in leaves was 2, I changed it a to </w:t>
      </w:r>
      <w:r w:rsidR="00325DF2" w:rsidRPr="00836746">
        <w:rPr>
          <w:rFonts w:asciiTheme="majorBidi" w:hAnsiTheme="majorBidi" w:cstheme="majorBidi"/>
          <w:sz w:val="24"/>
          <w:szCs w:val="24"/>
        </w:rPr>
        <w:t>8 where it gives the</w:t>
      </w:r>
      <w:r w:rsidR="00B91AA4" w:rsidRPr="00836746">
        <w:rPr>
          <w:rFonts w:asciiTheme="majorBidi" w:hAnsiTheme="majorBidi" w:cstheme="majorBidi"/>
          <w:sz w:val="24"/>
          <w:szCs w:val="24"/>
        </w:rPr>
        <w:t xml:space="preserve"> strongest model</w:t>
      </w:r>
      <w:r w:rsidR="00323059" w:rsidRPr="00836746">
        <w:rPr>
          <w:rFonts w:asciiTheme="majorBidi" w:hAnsiTheme="majorBidi" w:cstheme="majorBidi"/>
          <w:sz w:val="24"/>
          <w:szCs w:val="24"/>
        </w:rPr>
        <w:t>, t</w:t>
      </w:r>
      <w:r w:rsidR="00B91AA4" w:rsidRPr="00836746">
        <w:rPr>
          <w:rFonts w:asciiTheme="majorBidi" w:hAnsiTheme="majorBidi" w:cstheme="majorBidi"/>
          <w:sz w:val="24"/>
          <w:szCs w:val="24"/>
        </w:rPr>
        <w:t xml:space="preserve">he best confusion matrix for this method </w:t>
      </w:r>
      <w:r w:rsidR="00323059" w:rsidRPr="00836746">
        <w:rPr>
          <w:rFonts w:asciiTheme="majorBidi" w:hAnsiTheme="majorBidi" w:cstheme="majorBidi"/>
          <w:sz w:val="24"/>
          <w:szCs w:val="24"/>
        </w:rPr>
        <w:t xml:space="preserve">with these parameters </w:t>
      </w:r>
      <w:r w:rsidR="00B91AA4" w:rsidRPr="00836746">
        <w:rPr>
          <w:rFonts w:asciiTheme="majorBidi" w:hAnsiTheme="majorBidi" w:cstheme="majorBidi"/>
          <w:sz w:val="24"/>
          <w:szCs w:val="24"/>
        </w:rPr>
        <w:t>(figure 11)</w:t>
      </w:r>
      <w:r w:rsidR="00323059" w:rsidRPr="00836746">
        <w:rPr>
          <w:rFonts w:asciiTheme="majorBidi" w:hAnsiTheme="majorBidi" w:cstheme="majorBidi"/>
          <w:sz w:val="24"/>
          <w:szCs w:val="24"/>
        </w:rPr>
        <w:t xml:space="preserve"> </w:t>
      </w:r>
      <w:r w:rsidR="00CD1937"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The model correctly predicted 22 AML cases</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correctly identified 214 normal cases</w:t>
      </w:r>
      <w:r w:rsidR="00323059"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incorrectly predicted 9 normal cases as AML</w:t>
      </w:r>
      <w:r w:rsidR="00323059" w:rsidRPr="00836746">
        <w:rPr>
          <w:rFonts w:asciiTheme="majorBidi" w:hAnsiTheme="majorBidi" w:cstheme="majorBidi"/>
          <w:sz w:val="24"/>
          <w:szCs w:val="24"/>
        </w:rPr>
        <w:t>, and</w:t>
      </w:r>
      <w:r w:rsidR="00323059" w:rsidRPr="00836746">
        <w:rPr>
          <w:rFonts w:asciiTheme="majorBidi" w:hAnsiTheme="majorBidi" w:cstheme="majorBidi"/>
          <w:sz w:val="24"/>
          <w:szCs w:val="24"/>
        </w:rPr>
        <w:t xml:space="preserve"> failed to identify 7 cases of AML.</w:t>
      </w:r>
      <w:r w:rsidR="00325DF2" w:rsidRPr="00836746">
        <w:rPr>
          <w:rFonts w:asciiTheme="majorBidi" w:hAnsiTheme="majorBidi" w:cstheme="majorBidi"/>
          <w:sz w:val="24"/>
          <w:szCs w:val="24"/>
        </w:rPr>
        <w:br/>
        <w:t>T</w:t>
      </w:r>
      <w:r w:rsidR="00CD1937" w:rsidRPr="00836746">
        <w:rPr>
          <w:rFonts w:asciiTheme="majorBidi" w:hAnsiTheme="majorBidi" w:cstheme="majorBidi"/>
          <w:sz w:val="24"/>
          <w:szCs w:val="24"/>
        </w:rPr>
        <w:t>he fourth and the best model that performed is SVM</w:t>
      </w:r>
      <w:r w:rsidR="00325DF2" w:rsidRPr="00836746">
        <w:rPr>
          <w:rFonts w:asciiTheme="majorBidi" w:hAnsiTheme="majorBidi" w:cstheme="majorBidi"/>
          <w:sz w:val="24"/>
          <w:szCs w:val="24"/>
        </w:rPr>
        <w:t>. This</w:t>
      </w:r>
      <w:r w:rsidR="00CD1937" w:rsidRPr="00836746">
        <w:rPr>
          <w:rFonts w:asciiTheme="majorBidi" w:hAnsiTheme="majorBidi" w:cstheme="majorBidi"/>
          <w:sz w:val="24"/>
          <w:szCs w:val="24"/>
        </w:rPr>
        <w:t xml:space="preserve"> is the default Set C=1 to balance the margin maximization and training error minimization. Used a linear kernel to manage the simplicity and effectiveness of the </w:t>
      </w:r>
      <w:r w:rsidR="00325DF2" w:rsidRPr="00836746">
        <w:rPr>
          <w:rFonts w:asciiTheme="majorBidi" w:hAnsiTheme="majorBidi" w:cstheme="majorBidi"/>
          <w:sz w:val="24"/>
          <w:szCs w:val="24"/>
        </w:rPr>
        <w:t>model. When</w:t>
      </w:r>
      <w:r w:rsidR="00CD1937" w:rsidRPr="00836746">
        <w:rPr>
          <w:rFonts w:asciiTheme="majorBidi" w:hAnsiTheme="majorBidi" w:cstheme="majorBidi"/>
          <w:sz w:val="24"/>
          <w:szCs w:val="24"/>
        </w:rPr>
        <w:t xml:space="preserve"> chan</w:t>
      </w:r>
      <w:r w:rsidR="00325DF2" w:rsidRPr="00836746">
        <w:rPr>
          <w:rFonts w:asciiTheme="majorBidi" w:hAnsiTheme="majorBidi" w:cstheme="majorBidi"/>
          <w:sz w:val="24"/>
          <w:szCs w:val="24"/>
        </w:rPr>
        <w:t>g</w:t>
      </w:r>
      <w:r w:rsidR="00CD1937" w:rsidRPr="00836746">
        <w:rPr>
          <w:rFonts w:asciiTheme="majorBidi" w:hAnsiTheme="majorBidi" w:cstheme="majorBidi"/>
          <w:sz w:val="24"/>
          <w:szCs w:val="24"/>
        </w:rPr>
        <w:t>ing</w:t>
      </w:r>
      <w:r w:rsidR="00325DF2" w:rsidRPr="00836746">
        <w:rPr>
          <w:rFonts w:asciiTheme="majorBidi" w:hAnsiTheme="majorBidi" w:cstheme="majorBidi"/>
          <w:sz w:val="24"/>
          <w:szCs w:val="24"/>
        </w:rPr>
        <w:t xml:space="preserve"> the parameters</w:t>
      </w:r>
      <w:r w:rsidR="00CD1937" w:rsidRPr="00836746">
        <w:rPr>
          <w:rFonts w:asciiTheme="majorBidi" w:hAnsiTheme="majorBidi" w:cstheme="majorBidi"/>
          <w:sz w:val="24"/>
          <w:szCs w:val="24"/>
        </w:rPr>
        <w:t xml:space="preserve"> didn’t see shift in the </w:t>
      </w:r>
      <w:r w:rsidR="00325DF2" w:rsidRPr="00836746">
        <w:rPr>
          <w:rFonts w:asciiTheme="majorBidi" w:hAnsiTheme="majorBidi" w:cstheme="majorBidi"/>
          <w:sz w:val="24"/>
          <w:szCs w:val="24"/>
        </w:rPr>
        <w:t xml:space="preserve">confusion matrix </w:t>
      </w:r>
      <w:r w:rsidR="00CD1937" w:rsidRPr="00836746">
        <w:rPr>
          <w:rFonts w:asciiTheme="majorBidi" w:hAnsiTheme="majorBidi" w:cstheme="majorBidi"/>
          <w:sz w:val="24"/>
          <w:szCs w:val="24"/>
        </w:rPr>
        <w:t>(figure 12)</w:t>
      </w:r>
      <w:r w:rsidR="00323059" w:rsidRPr="00836746">
        <w:rPr>
          <w:rFonts w:asciiTheme="majorBidi" w:hAnsiTheme="majorBidi" w:cstheme="majorBidi"/>
          <w:sz w:val="24"/>
          <w:szCs w:val="24"/>
        </w:rPr>
        <w:t>, t</w:t>
      </w:r>
      <w:r w:rsidR="00323059" w:rsidRPr="00836746">
        <w:rPr>
          <w:rFonts w:asciiTheme="majorBidi" w:hAnsiTheme="majorBidi" w:cstheme="majorBidi"/>
          <w:sz w:val="24"/>
          <w:szCs w:val="24"/>
        </w:rPr>
        <w:t>he model correctly predicted 29 AML cases</w:t>
      </w:r>
      <w:r w:rsidR="002858C4"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correctly identified 221 normal cases</w:t>
      </w:r>
      <w:r w:rsidR="002858C4" w:rsidRPr="00836746">
        <w:rPr>
          <w:rFonts w:asciiTheme="majorBidi" w:hAnsiTheme="majorBidi" w:cstheme="majorBidi"/>
          <w:sz w:val="24"/>
          <w:szCs w:val="24"/>
        </w:rPr>
        <w:t xml:space="preserve">, </w:t>
      </w:r>
      <w:r w:rsidR="00323059" w:rsidRPr="00836746">
        <w:rPr>
          <w:rFonts w:asciiTheme="majorBidi" w:hAnsiTheme="majorBidi" w:cstheme="majorBidi"/>
          <w:sz w:val="24"/>
          <w:szCs w:val="24"/>
        </w:rPr>
        <w:t>incorrectly predicted 2 normal cases as AML</w:t>
      </w:r>
      <w:r w:rsidR="002858C4" w:rsidRPr="00836746">
        <w:rPr>
          <w:rFonts w:asciiTheme="majorBidi" w:hAnsiTheme="majorBidi" w:cstheme="majorBidi"/>
          <w:sz w:val="24"/>
          <w:szCs w:val="24"/>
        </w:rPr>
        <w:t>, and t</w:t>
      </w:r>
      <w:r w:rsidR="00323059" w:rsidRPr="00836746">
        <w:rPr>
          <w:rFonts w:asciiTheme="majorBidi" w:hAnsiTheme="majorBidi" w:cstheme="majorBidi"/>
          <w:sz w:val="24"/>
          <w:szCs w:val="24"/>
        </w:rPr>
        <w:t>he model did not miss any AML cases.</w:t>
      </w:r>
      <w:r w:rsidR="002858C4" w:rsidRPr="00836746">
        <w:rPr>
          <w:rFonts w:asciiTheme="majorBidi" w:hAnsiTheme="majorBidi" w:cstheme="majorBidi"/>
          <w:sz w:val="24"/>
          <w:szCs w:val="24"/>
        </w:rPr>
        <w:br/>
      </w:r>
      <w:r w:rsidR="002858C4" w:rsidRPr="00836746">
        <w:rPr>
          <w:rFonts w:asciiTheme="majorBidi" w:hAnsiTheme="majorBidi" w:cstheme="majorBidi"/>
          <w:sz w:val="24"/>
          <w:szCs w:val="24"/>
        </w:rPr>
        <w:t>SVM shows the strongest performance among the models</w:t>
      </w:r>
      <w:r w:rsidR="002858C4" w:rsidRPr="00836746">
        <w:rPr>
          <w:rFonts w:asciiTheme="majorBidi" w:hAnsiTheme="majorBidi" w:cstheme="majorBidi"/>
          <w:sz w:val="24"/>
          <w:szCs w:val="24"/>
        </w:rPr>
        <w:t xml:space="preserve"> where it has</w:t>
      </w:r>
      <w:r w:rsidR="002858C4" w:rsidRPr="00836746">
        <w:rPr>
          <w:rFonts w:asciiTheme="majorBidi" w:hAnsiTheme="majorBidi" w:cstheme="majorBidi"/>
          <w:sz w:val="24"/>
          <w:szCs w:val="24"/>
        </w:rPr>
        <w:t xml:space="preserve"> the highest number of True Positives and True Negatives with the lowest number of False Positives and no False Negatives. This </w:t>
      </w:r>
      <w:r w:rsidR="002858C4" w:rsidRPr="00836746">
        <w:rPr>
          <w:rFonts w:asciiTheme="majorBidi" w:hAnsiTheme="majorBidi" w:cstheme="majorBidi"/>
          <w:sz w:val="24"/>
          <w:szCs w:val="24"/>
        </w:rPr>
        <w:t>shows</w:t>
      </w:r>
      <w:r w:rsidR="002858C4" w:rsidRPr="00836746">
        <w:rPr>
          <w:rFonts w:asciiTheme="majorBidi" w:hAnsiTheme="majorBidi" w:cstheme="majorBidi"/>
          <w:sz w:val="24"/>
          <w:szCs w:val="24"/>
        </w:rPr>
        <w:t xml:space="preserve"> a high level of accuracy and a strong ability to correctly classify both AML and normal cases without missing any AML cases.</w:t>
      </w:r>
      <w:r w:rsidR="002858C4" w:rsidRPr="00836746">
        <w:rPr>
          <w:rFonts w:asciiTheme="majorBidi" w:hAnsiTheme="majorBidi" w:cstheme="majorBidi"/>
          <w:sz w:val="24"/>
          <w:szCs w:val="24"/>
        </w:rPr>
        <w:br/>
      </w:r>
      <w:r w:rsidR="002858C4" w:rsidRPr="00836746">
        <w:rPr>
          <w:rFonts w:asciiTheme="majorBidi" w:hAnsiTheme="majorBidi" w:cstheme="majorBidi"/>
          <w:sz w:val="24"/>
          <w:szCs w:val="24"/>
        </w:rPr>
        <w:t>Random Forest also performs well</w:t>
      </w:r>
      <w:r w:rsidR="002858C4" w:rsidRPr="00836746">
        <w:rPr>
          <w:rFonts w:asciiTheme="majorBidi" w:hAnsiTheme="majorBidi" w:cstheme="majorBidi"/>
          <w:sz w:val="24"/>
          <w:szCs w:val="24"/>
        </w:rPr>
        <w:t xml:space="preserve"> especially</w:t>
      </w:r>
      <w:r w:rsidR="002858C4" w:rsidRPr="00836746">
        <w:rPr>
          <w:rFonts w:asciiTheme="majorBidi" w:hAnsiTheme="majorBidi" w:cstheme="majorBidi"/>
          <w:sz w:val="24"/>
          <w:szCs w:val="24"/>
        </w:rPr>
        <w:t xml:space="preserve"> in minimizing False Negatives</w:t>
      </w:r>
      <w:r w:rsidR="002858C4" w:rsidRPr="00836746">
        <w:rPr>
          <w:rFonts w:asciiTheme="majorBidi" w:hAnsiTheme="majorBidi" w:cstheme="majorBidi"/>
          <w:sz w:val="24"/>
          <w:szCs w:val="24"/>
        </w:rPr>
        <w:t xml:space="preserve"> showing</w:t>
      </w:r>
      <w:r w:rsidR="002858C4" w:rsidRPr="00836746">
        <w:rPr>
          <w:rFonts w:asciiTheme="majorBidi" w:hAnsiTheme="majorBidi" w:cstheme="majorBidi"/>
          <w:sz w:val="24"/>
          <w:szCs w:val="24"/>
        </w:rPr>
        <w:t xml:space="preserve"> it is reliable at detecting AML cases.</w:t>
      </w:r>
      <w:r w:rsidR="002858C4" w:rsidRPr="00836746">
        <w:rPr>
          <w:rFonts w:asciiTheme="majorBidi" w:hAnsiTheme="majorBidi" w:cstheme="majorBidi"/>
          <w:sz w:val="24"/>
          <w:szCs w:val="24"/>
        </w:rPr>
        <w:br/>
      </w:r>
      <w:r w:rsidR="002858C4" w:rsidRPr="00836746">
        <w:rPr>
          <w:rFonts w:asciiTheme="majorBidi" w:hAnsiTheme="majorBidi" w:cstheme="majorBidi"/>
          <w:sz w:val="24"/>
          <w:szCs w:val="24"/>
        </w:rPr>
        <w:t xml:space="preserve">Naive Bayes and the Decision Tree </w:t>
      </w:r>
      <w:r w:rsidR="002858C4" w:rsidRPr="00836746">
        <w:rPr>
          <w:rFonts w:asciiTheme="majorBidi" w:hAnsiTheme="majorBidi" w:cstheme="majorBidi"/>
          <w:sz w:val="24"/>
          <w:szCs w:val="24"/>
        </w:rPr>
        <w:t>shows a</w:t>
      </w:r>
      <w:r w:rsidR="002858C4" w:rsidRPr="00836746">
        <w:rPr>
          <w:rFonts w:asciiTheme="majorBidi" w:hAnsiTheme="majorBidi" w:cstheme="majorBidi"/>
          <w:sz w:val="24"/>
          <w:szCs w:val="24"/>
        </w:rPr>
        <w:t xml:space="preserve"> higher numbers of False Negatives compared to SVM and Random Fores</w:t>
      </w:r>
      <w:r w:rsidR="002858C4" w:rsidRPr="00836746">
        <w:rPr>
          <w:rFonts w:asciiTheme="majorBidi" w:hAnsiTheme="majorBidi" w:cstheme="majorBidi"/>
          <w:sz w:val="24"/>
          <w:szCs w:val="24"/>
        </w:rPr>
        <w:t>t</w:t>
      </w:r>
      <w:r w:rsidR="002858C4" w:rsidRPr="00836746">
        <w:rPr>
          <w:rFonts w:asciiTheme="majorBidi" w:hAnsiTheme="majorBidi" w:cstheme="majorBidi"/>
          <w:sz w:val="24"/>
          <w:szCs w:val="24"/>
        </w:rPr>
        <w:t xml:space="preserve"> making them less reliable</w:t>
      </w:r>
      <w:r w:rsidR="002858C4" w:rsidRPr="00836746">
        <w:rPr>
          <w:rFonts w:asciiTheme="majorBidi" w:hAnsiTheme="majorBidi" w:cstheme="majorBidi"/>
          <w:sz w:val="24"/>
          <w:szCs w:val="24"/>
        </w:rPr>
        <w:t>,</w:t>
      </w:r>
      <w:r w:rsidR="002858C4" w:rsidRPr="00836746">
        <w:rPr>
          <w:rFonts w:asciiTheme="majorBidi" w:hAnsiTheme="majorBidi" w:cstheme="majorBidi"/>
          <w:sz w:val="24"/>
          <w:szCs w:val="24"/>
        </w:rPr>
        <w:t xml:space="preserve"> where missing a positive diagnosis has serious consequences</w:t>
      </w:r>
      <w:r w:rsidR="002858C4" w:rsidRPr="00836746">
        <w:rPr>
          <w:rFonts w:asciiTheme="majorBidi" w:hAnsiTheme="majorBidi" w:cstheme="majorBidi"/>
          <w:sz w:val="24"/>
          <w:szCs w:val="24"/>
        </w:rPr>
        <w:t xml:space="preserve">, and also </w:t>
      </w:r>
      <w:r w:rsidR="002858C4" w:rsidRPr="00836746">
        <w:rPr>
          <w:rFonts w:asciiTheme="majorBidi" w:hAnsiTheme="majorBidi" w:cstheme="majorBidi"/>
          <w:sz w:val="24"/>
          <w:szCs w:val="24"/>
        </w:rPr>
        <w:t xml:space="preserve">Decision Trees have the highest number of False Positives, which could lead to unnecessary anxiety and medical </w:t>
      </w:r>
      <w:r w:rsidR="002858C4" w:rsidRPr="00836746">
        <w:rPr>
          <w:rFonts w:asciiTheme="majorBidi" w:hAnsiTheme="majorBidi" w:cstheme="majorBidi"/>
          <w:sz w:val="24"/>
          <w:szCs w:val="24"/>
        </w:rPr>
        <w:t>procedures</w:t>
      </w:r>
      <w:r w:rsidR="002858C4" w:rsidRPr="00836746">
        <w:rPr>
          <w:rFonts w:asciiTheme="majorBidi" w:hAnsiTheme="majorBidi" w:cstheme="majorBidi"/>
          <w:sz w:val="24"/>
          <w:szCs w:val="24"/>
        </w:rPr>
        <w:t>.</w:t>
      </w:r>
      <w:r w:rsidR="002858C4" w:rsidRPr="00836746">
        <w:rPr>
          <w:rFonts w:asciiTheme="majorBidi" w:hAnsiTheme="majorBidi" w:cstheme="majorBidi"/>
          <w:sz w:val="24"/>
          <w:szCs w:val="24"/>
        </w:rPr>
        <w:br/>
        <w:t xml:space="preserve">The goal of my model is to detect who is AML positive </w:t>
      </w:r>
      <w:r w:rsidR="003D60E3" w:rsidRPr="00836746">
        <w:rPr>
          <w:rFonts w:asciiTheme="majorBidi" w:hAnsiTheme="majorBidi" w:cstheme="majorBidi"/>
          <w:sz w:val="24"/>
          <w:szCs w:val="24"/>
        </w:rPr>
        <w:t xml:space="preserve">and who is normal </w:t>
      </w:r>
      <w:r w:rsidR="002858C4" w:rsidRPr="00836746">
        <w:rPr>
          <w:rFonts w:asciiTheme="majorBidi" w:hAnsiTheme="majorBidi" w:cstheme="majorBidi"/>
          <w:sz w:val="24"/>
          <w:szCs w:val="24"/>
        </w:rPr>
        <w:t>where failure</w:t>
      </w:r>
      <w:r w:rsidR="002858C4" w:rsidRPr="00836746">
        <w:rPr>
          <w:rFonts w:asciiTheme="majorBidi" w:hAnsiTheme="majorBidi" w:cstheme="majorBidi"/>
          <w:sz w:val="24"/>
          <w:szCs w:val="24"/>
        </w:rPr>
        <w:t xml:space="preserve"> in detect</w:t>
      </w:r>
      <w:r w:rsidR="002858C4" w:rsidRPr="00836746">
        <w:rPr>
          <w:rFonts w:asciiTheme="majorBidi" w:hAnsiTheme="majorBidi" w:cstheme="majorBidi"/>
          <w:sz w:val="24"/>
          <w:szCs w:val="24"/>
        </w:rPr>
        <w:t>ing</w:t>
      </w:r>
      <w:r w:rsidR="002858C4" w:rsidRPr="00836746">
        <w:rPr>
          <w:rFonts w:asciiTheme="majorBidi" w:hAnsiTheme="majorBidi" w:cstheme="majorBidi"/>
          <w:sz w:val="24"/>
          <w:szCs w:val="24"/>
        </w:rPr>
        <w:t xml:space="preserve"> a disease like AML could be life-threatening, a model like SVM or Random Forest</w:t>
      </w:r>
      <w:r w:rsidR="002858C4" w:rsidRPr="00836746">
        <w:rPr>
          <w:rFonts w:asciiTheme="majorBidi" w:hAnsiTheme="majorBidi" w:cstheme="majorBidi"/>
          <w:sz w:val="24"/>
          <w:szCs w:val="24"/>
        </w:rPr>
        <w:t xml:space="preserve"> where it </w:t>
      </w:r>
      <w:r w:rsidR="002858C4" w:rsidRPr="00836746">
        <w:rPr>
          <w:rFonts w:asciiTheme="majorBidi" w:hAnsiTheme="majorBidi" w:cstheme="majorBidi"/>
          <w:sz w:val="24"/>
          <w:szCs w:val="24"/>
        </w:rPr>
        <w:t>minimizes False Negatives</w:t>
      </w:r>
      <w:r w:rsidR="002858C4" w:rsidRPr="00836746">
        <w:rPr>
          <w:rFonts w:asciiTheme="majorBidi" w:hAnsiTheme="majorBidi" w:cstheme="majorBidi"/>
          <w:sz w:val="24"/>
          <w:szCs w:val="24"/>
        </w:rPr>
        <w:t xml:space="preserve"> is better</w:t>
      </w:r>
      <w:r w:rsidR="003D60E3" w:rsidRPr="00836746">
        <w:rPr>
          <w:rFonts w:asciiTheme="majorBidi" w:hAnsiTheme="majorBidi" w:cstheme="majorBidi"/>
          <w:sz w:val="24"/>
          <w:szCs w:val="24"/>
        </w:rPr>
        <w:t xml:space="preserve"> </w:t>
      </w:r>
      <w:r w:rsidR="003D60E3" w:rsidRPr="00836746">
        <w:rPr>
          <w:rFonts w:asciiTheme="majorBidi" w:hAnsiTheme="majorBidi" w:cstheme="majorBidi"/>
          <w:sz w:val="24"/>
          <w:szCs w:val="24"/>
        </w:rPr>
        <w:t xml:space="preserve">It is better to get a false positive than false negative, we want to limit both but specially false negative the disease is dangerous if left </w:t>
      </w:r>
      <w:r w:rsidR="003D60E3" w:rsidRPr="00836746">
        <w:rPr>
          <w:rFonts w:asciiTheme="majorBidi" w:hAnsiTheme="majorBidi" w:cstheme="majorBidi"/>
          <w:sz w:val="24"/>
          <w:szCs w:val="24"/>
        </w:rPr>
        <w:t>untreated.</w:t>
      </w:r>
    </w:p>
    <w:p w14:paraId="00C37640" w14:textId="77777777" w:rsidR="00CD1937" w:rsidRPr="00836746" w:rsidRDefault="00CD1937" w:rsidP="00CD1937">
      <w:pPr>
        <w:rPr>
          <w:rFonts w:asciiTheme="majorBidi" w:hAnsiTheme="majorBidi" w:cstheme="majorBidi"/>
          <w:sz w:val="24"/>
          <w:szCs w:val="24"/>
        </w:rPr>
      </w:pPr>
    </w:p>
    <w:p w14:paraId="65AFF719" w14:textId="77777777" w:rsidR="00325DF2" w:rsidRPr="00836746" w:rsidRDefault="00B32503" w:rsidP="00325DF2">
      <w:pPr>
        <w:rPr>
          <w:rFonts w:asciiTheme="majorBidi" w:hAnsiTheme="majorBidi" w:cstheme="majorBidi"/>
          <w:sz w:val="24"/>
          <w:szCs w:val="24"/>
        </w:rPr>
      </w:pPr>
      <w:r w:rsidRPr="00836746">
        <w:rPr>
          <w:rFonts w:asciiTheme="majorBidi" w:hAnsiTheme="majorBidi" w:cstheme="majorBidi"/>
          <w:noProof/>
          <w:sz w:val="24"/>
          <w:szCs w:val="24"/>
        </w:rPr>
        <w:lastRenderedPageBreak/>
        <w:drawing>
          <wp:inline distT="0" distB="0" distL="0" distR="0" wp14:anchorId="5E792495" wp14:editId="18377618">
            <wp:extent cx="4873256" cy="2772532"/>
            <wp:effectExtent l="0" t="0" r="3810" b="8890"/>
            <wp:docPr id="5576294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29418" name="Picture 8"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t="3864" r="67293" b="68225"/>
                    <a:stretch/>
                  </pic:blipFill>
                  <pic:spPr bwMode="auto">
                    <a:xfrm>
                      <a:off x="0" y="0"/>
                      <a:ext cx="4895353" cy="2785104"/>
                    </a:xfrm>
                    <a:prstGeom prst="rect">
                      <a:avLst/>
                    </a:prstGeom>
                    <a:ln>
                      <a:noFill/>
                    </a:ln>
                    <a:extLst>
                      <a:ext uri="{53640926-AAD7-44D8-BBD7-CCE9431645EC}">
                        <a14:shadowObscured xmlns:a14="http://schemas.microsoft.com/office/drawing/2010/main"/>
                      </a:ext>
                    </a:extLst>
                  </pic:spPr>
                </pic:pic>
              </a:graphicData>
            </a:graphic>
          </wp:inline>
        </w:drawing>
      </w:r>
    </w:p>
    <w:p w14:paraId="35C2C8F4" w14:textId="136A078A" w:rsidR="00325DF2" w:rsidRPr="00836746" w:rsidRDefault="00B32503" w:rsidP="00325DF2">
      <w:pPr>
        <w:rPr>
          <w:rFonts w:asciiTheme="majorBidi" w:hAnsiTheme="majorBidi" w:cstheme="majorBidi"/>
          <w:sz w:val="24"/>
          <w:szCs w:val="24"/>
        </w:rPr>
      </w:pPr>
      <w:r w:rsidRPr="00836746">
        <w:rPr>
          <w:rFonts w:asciiTheme="majorBidi" w:hAnsiTheme="majorBidi" w:cstheme="majorBidi"/>
          <w:sz w:val="24"/>
          <w:szCs w:val="24"/>
        </w:rPr>
        <w:t xml:space="preserve">Figure 8: </w:t>
      </w:r>
      <w:r w:rsidR="00B91AA4" w:rsidRPr="00836746">
        <w:rPr>
          <w:rFonts w:asciiTheme="majorBidi" w:hAnsiTheme="majorBidi" w:cstheme="majorBidi"/>
          <w:sz w:val="24"/>
          <w:szCs w:val="24"/>
        </w:rPr>
        <w:t>Classification test scores</w:t>
      </w:r>
    </w:p>
    <w:p w14:paraId="0DE7248A" w14:textId="77777777" w:rsidR="00325DF2" w:rsidRPr="00836746" w:rsidRDefault="00325DF2" w:rsidP="00B32503">
      <w:pPr>
        <w:rPr>
          <w:rFonts w:asciiTheme="majorBidi" w:hAnsiTheme="majorBidi" w:cstheme="majorBidi"/>
          <w:sz w:val="24"/>
          <w:szCs w:val="24"/>
        </w:rPr>
      </w:pPr>
    </w:p>
    <w:p w14:paraId="5499A8FE" w14:textId="77717B86" w:rsidR="00B91AA4" w:rsidRPr="00836746" w:rsidRDefault="00712199" w:rsidP="00325DF2">
      <w:pPr>
        <w:rPr>
          <w:rFonts w:asciiTheme="majorBidi" w:hAnsiTheme="majorBidi" w:cstheme="majorBidi"/>
          <w:sz w:val="24"/>
          <w:szCs w:val="24"/>
        </w:rPr>
      </w:pPr>
      <w:r w:rsidRPr="00836746">
        <w:rPr>
          <w:rFonts w:asciiTheme="majorBidi" w:hAnsiTheme="majorBidi" w:cstheme="majorBidi"/>
          <w:noProof/>
          <w:sz w:val="24"/>
          <w:szCs w:val="24"/>
        </w:rPr>
        <w:drawing>
          <wp:inline distT="0" distB="0" distL="0" distR="0" wp14:anchorId="5E2C1043" wp14:editId="68D11761">
            <wp:extent cx="4625163" cy="3029875"/>
            <wp:effectExtent l="0" t="0" r="4445" b="0"/>
            <wp:docPr id="954057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778" name="Picture 10"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39516" t="38426" r="28903" b="30542"/>
                    <a:stretch/>
                  </pic:blipFill>
                  <pic:spPr bwMode="auto">
                    <a:xfrm>
                      <a:off x="0" y="0"/>
                      <a:ext cx="4648982" cy="3045479"/>
                    </a:xfrm>
                    <a:prstGeom prst="rect">
                      <a:avLst/>
                    </a:prstGeom>
                    <a:ln>
                      <a:noFill/>
                    </a:ln>
                    <a:extLst>
                      <a:ext uri="{53640926-AAD7-44D8-BBD7-CCE9431645EC}">
                        <a14:shadowObscured xmlns:a14="http://schemas.microsoft.com/office/drawing/2010/main"/>
                      </a:ext>
                    </a:extLst>
                  </pic:spPr>
                </pic:pic>
              </a:graphicData>
            </a:graphic>
          </wp:inline>
        </w:drawing>
      </w:r>
    </w:p>
    <w:p w14:paraId="5070C1D9" w14:textId="2C9AFD9B" w:rsidR="00B32503" w:rsidRPr="00836746" w:rsidRDefault="00B91AA4" w:rsidP="00712199">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rPr>
        <w:t>Figure 9: Confusion matrix for Naïve Bayes</w:t>
      </w:r>
    </w:p>
    <w:p w14:paraId="065C6BA1" w14:textId="77777777" w:rsidR="00B91AA4" w:rsidRPr="00836746" w:rsidRDefault="00B91AA4" w:rsidP="00255CE1">
      <w:pPr>
        <w:pStyle w:val="NormalWeb"/>
        <w:spacing w:before="0" w:beforeAutospacing="0" w:after="0" w:afterAutospacing="0"/>
        <w:ind w:left="720"/>
        <w:textAlignment w:val="baseline"/>
        <w:rPr>
          <w:rFonts w:asciiTheme="majorBidi" w:hAnsiTheme="majorBidi" w:cstheme="majorBidi"/>
        </w:rPr>
      </w:pPr>
    </w:p>
    <w:p w14:paraId="7C45ACFA" w14:textId="5246CD22" w:rsidR="00B91AA4" w:rsidRPr="00836746" w:rsidRDefault="00B91AA4" w:rsidP="00712199">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noProof/>
          <w14:ligatures w14:val="standardContextual"/>
        </w:rPr>
        <w:lastRenderedPageBreak/>
        <w:drawing>
          <wp:inline distT="0" distB="0" distL="0" distR="0" wp14:anchorId="0138759C" wp14:editId="0C9E18FD">
            <wp:extent cx="4652262" cy="3058569"/>
            <wp:effectExtent l="0" t="0" r="0" b="8890"/>
            <wp:docPr id="61989528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95287" name="Picture 1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39654" t="39177" r="29868" b="30766"/>
                    <a:stretch/>
                  </pic:blipFill>
                  <pic:spPr bwMode="auto">
                    <a:xfrm>
                      <a:off x="0" y="0"/>
                      <a:ext cx="4677348" cy="3075061"/>
                    </a:xfrm>
                    <a:prstGeom prst="rect">
                      <a:avLst/>
                    </a:prstGeom>
                    <a:ln>
                      <a:noFill/>
                    </a:ln>
                    <a:extLst>
                      <a:ext uri="{53640926-AAD7-44D8-BBD7-CCE9431645EC}">
                        <a14:shadowObscured xmlns:a14="http://schemas.microsoft.com/office/drawing/2010/main"/>
                      </a:ext>
                    </a:extLst>
                  </pic:spPr>
                </pic:pic>
              </a:graphicData>
            </a:graphic>
          </wp:inline>
        </w:drawing>
      </w:r>
    </w:p>
    <w:p w14:paraId="6782EC78" w14:textId="0E38A7FE" w:rsidR="00B91AA4" w:rsidRPr="00836746" w:rsidRDefault="00B91AA4" w:rsidP="00712199">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rPr>
        <w:t>Figure 10: Confusion matrix for Random Forest</w:t>
      </w:r>
    </w:p>
    <w:p w14:paraId="58E1BFAB" w14:textId="77777777" w:rsidR="00B91AA4" w:rsidRPr="00836746" w:rsidRDefault="00B91AA4" w:rsidP="00255CE1">
      <w:pPr>
        <w:pStyle w:val="NormalWeb"/>
        <w:spacing w:before="0" w:beforeAutospacing="0" w:after="0" w:afterAutospacing="0"/>
        <w:ind w:left="720"/>
        <w:textAlignment w:val="baseline"/>
        <w:rPr>
          <w:rFonts w:asciiTheme="majorBidi" w:hAnsiTheme="majorBidi" w:cstheme="majorBidi"/>
        </w:rPr>
      </w:pPr>
    </w:p>
    <w:p w14:paraId="73B7930B" w14:textId="77777777" w:rsidR="00325DF2" w:rsidRPr="00836746" w:rsidRDefault="00325DF2" w:rsidP="00255CE1">
      <w:pPr>
        <w:pStyle w:val="NormalWeb"/>
        <w:spacing w:before="0" w:beforeAutospacing="0" w:after="0" w:afterAutospacing="0"/>
        <w:ind w:left="720"/>
        <w:textAlignment w:val="baseline"/>
        <w:rPr>
          <w:rFonts w:asciiTheme="majorBidi" w:hAnsiTheme="majorBidi" w:cstheme="majorBidi"/>
        </w:rPr>
      </w:pPr>
    </w:p>
    <w:p w14:paraId="2ACB59D3" w14:textId="77777777" w:rsidR="00325DF2" w:rsidRPr="00836746" w:rsidRDefault="00325DF2" w:rsidP="00255CE1">
      <w:pPr>
        <w:pStyle w:val="NormalWeb"/>
        <w:spacing w:before="0" w:beforeAutospacing="0" w:after="0" w:afterAutospacing="0"/>
        <w:ind w:left="720"/>
        <w:textAlignment w:val="baseline"/>
        <w:rPr>
          <w:rFonts w:asciiTheme="majorBidi" w:hAnsiTheme="majorBidi" w:cstheme="majorBidi"/>
        </w:rPr>
      </w:pPr>
    </w:p>
    <w:p w14:paraId="532C1A0B" w14:textId="774B4733" w:rsidR="00B91AA4" w:rsidRPr="00836746" w:rsidRDefault="00CD1937" w:rsidP="00325DF2">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noProof/>
          <w14:ligatures w14:val="standardContextual"/>
        </w:rPr>
        <w:drawing>
          <wp:inline distT="0" distB="0" distL="0" distR="0" wp14:anchorId="1DF76C49" wp14:editId="3C159BDF">
            <wp:extent cx="4808210" cy="3115532"/>
            <wp:effectExtent l="0" t="0" r="0" b="8890"/>
            <wp:docPr id="82097529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75291" name="Picture 12"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39939" t="38963" r="28359" b="30224"/>
                    <a:stretch/>
                  </pic:blipFill>
                  <pic:spPr bwMode="auto">
                    <a:xfrm>
                      <a:off x="0" y="0"/>
                      <a:ext cx="4868115" cy="3154348"/>
                    </a:xfrm>
                    <a:prstGeom prst="rect">
                      <a:avLst/>
                    </a:prstGeom>
                    <a:ln>
                      <a:noFill/>
                    </a:ln>
                    <a:extLst>
                      <a:ext uri="{53640926-AAD7-44D8-BBD7-CCE9431645EC}">
                        <a14:shadowObscured xmlns:a14="http://schemas.microsoft.com/office/drawing/2010/main"/>
                      </a:ext>
                    </a:extLst>
                  </pic:spPr>
                </pic:pic>
              </a:graphicData>
            </a:graphic>
          </wp:inline>
        </w:drawing>
      </w:r>
    </w:p>
    <w:p w14:paraId="0516A12C" w14:textId="73CD11B2" w:rsidR="00CD1937" w:rsidRPr="00836746" w:rsidRDefault="00CD1937" w:rsidP="00325DF2">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rPr>
        <w:t>Figure 11: Confusion matrix for Tree</w:t>
      </w:r>
    </w:p>
    <w:p w14:paraId="6C20D203" w14:textId="77777777" w:rsidR="00CD1937" w:rsidRPr="00836746" w:rsidRDefault="00CD1937" w:rsidP="00CD1937">
      <w:pPr>
        <w:pStyle w:val="NormalWeb"/>
        <w:spacing w:before="0" w:beforeAutospacing="0" w:after="0" w:afterAutospacing="0"/>
        <w:ind w:left="720"/>
        <w:textAlignment w:val="baseline"/>
        <w:rPr>
          <w:rFonts w:asciiTheme="majorBidi" w:hAnsiTheme="majorBidi" w:cstheme="majorBidi"/>
        </w:rPr>
      </w:pPr>
    </w:p>
    <w:p w14:paraId="39AB73A6" w14:textId="3B6588EA" w:rsidR="00CD1937" w:rsidRPr="00836746" w:rsidRDefault="00CD1937" w:rsidP="00325DF2">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noProof/>
          <w14:ligatures w14:val="standardContextual"/>
        </w:rPr>
        <w:lastRenderedPageBreak/>
        <w:drawing>
          <wp:inline distT="0" distB="0" distL="0" distR="0" wp14:anchorId="41424762" wp14:editId="66763294">
            <wp:extent cx="4848153" cy="2831228"/>
            <wp:effectExtent l="0" t="0" r="0" b="7620"/>
            <wp:docPr id="81395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520" name="Picture 13"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39800" t="41110" r="28331" b="30973"/>
                    <a:stretch/>
                  </pic:blipFill>
                  <pic:spPr bwMode="auto">
                    <a:xfrm>
                      <a:off x="0" y="0"/>
                      <a:ext cx="4875343" cy="2847106"/>
                    </a:xfrm>
                    <a:prstGeom prst="rect">
                      <a:avLst/>
                    </a:prstGeom>
                    <a:ln>
                      <a:noFill/>
                    </a:ln>
                    <a:extLst>
                      <a:ext uri="{53640926-AAD7-44D8-BBD7-CCE9431645EC}">
                        <a14:shadowObscured xmlns:a14="http://schemas.microsoft.com/office/drawing/2010/main"/>
                      </a:ext>
                    </a:extLst>
                  </pic:spPr>
                </pic:pic>
              </a:graphicData>
            </a:graphic>
          </wp:inline>
        </w:drawing>
      </w:r>
    </w:p>
    <w:p w14:paraId="475DB06E" w14:textId="1B9F8677" w:rsidR="00CD1937" w:rsidRPr="00836746" w:rsidRDefault="00CD1937" w:rsidP="00325DF2">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rPr>
        <w:t>Figure 12: Confusion matrix for SVM</w:t>
      </w:r>
    </w:p>
    <w:p w14:paraId="740F6F28" w14:textId="77777777" w:rsidR="00325DF2" w:rsidRPr="00836746" w:rsidRDefault="00325DF2" w:rsidP="00325DF2">
      <w:pPr>
        <w:pStyle w:val="NormalWeb"/>
        <w:spacing w:before="0" w:beforeAutospacing="0" w:after="0" w:afterAutospacing="0"/>
        <w:textAlignment w:val="baseline"/>
        <w:rPr>
          <w:rFonts w:asciiTheme="majorBidi" w:hAnsiTheme="majorBidi" w:cstheme="majorBidi"/>
        </w:rPr>
      </w:pPr>
    </w:p>
    <w:p w14:paraId="18DFEA87" w14:textId="77777777" w:rsidR="00325DF2" w:rsidRPr="00836746" w:rsidRDefault="00325DF2" w:rsidP="00325DF2">
      <w:pPr>
        <w:pStyle w:val="NormalWeb"/>
        <w:spacing w:before="0" w:beforeAutospacing="0" w:after="0" w:afterAutospacing="0"/>
        <w:textAlignment w:val="baseline"/>
        <w:rPr>
          <w:rFonts w:asciiTheme="majorBidi" w:hAnsiTheme="majorBidi" w:cstheme="majorBidi"/>
        </w:rPr>
      </w:pPr>
    </w:p>
    <w:p w14:paraId="4B3D5EF9" w14:textId="77777777" w:rsidR="00325DF2" w:rsidRPr="00836746" w:rsidRDefault="00325DF2" w:rsidP="00325DF2">
      <w:pPr>
        <w:pStyle w:val="NormalWeb"/>
        <w:spacing w:before="0" w:beforeAutospacing="0" w:after="0" w:afterAutospacing="0"/>
        <w:textAlignment w:val="baseline"/>
        <w:rPr>
          <w:rFonts w:asciiTheme="majorBidi" w:hAnsiTheme="majorBidi" w:cstheme="majorBidi"/>
        </w:rPr>
      </w:pPr>
    </w:p>
    <w:p w14:paraId="641B9FA6" w14:textId="4C5AFAAC" w:rsidR="00325DF2" w:rsidRPr="00836746" w:rsidRDefault="00163639" w:rsidP="008F7C8A">
      <w:pPr>
        <w:rPr>
          <w:rFonts w:asciiTheme="majorBidi" w:hAnsiTheme="majorBidi" w:cstheme="majorBidi"/>
          <w:sz w:val="24"/>
          <w:szCs w:val="24"/>
        </w:rPr>
      </w:pPr>
      <w:r w:rsidRPr="00836746">
        <w:rPr>
          <w:rFonts w:asciiTheme="majorBidi" w:hAnsiTheme="majorBidi" w:cstheme="majorBidi"/>
          <w:sz w:val="24"/>
          <w:szCs w:val="24"/>
        </w:rPr>
        <w:t>The subset of f</w:t>
      </w:r>
      <w:r w:rsidR="00325DF2" w:rsidRPr="00836746">
        <w:rPr>
          <w:rFonts w:asciiTheme="majorBidi" w:hAnsiTheme="majorBidi" w:cstheme="majorBidi"/>
          <w:sz w:val="24"/>
          <w:szCs w:val="24"/>
        </w:rPr>
        <w:t>itting data is used to fit the model</w:t>
      </w:r>
      <w:r w:rsidR="008F7C8A" w:rsidRPr="00836746">
        <w:rPr>
          <w:rFonts w:asciiTheme="majorBidi" w:hAnsiTheme="majorBidi" w:cstheme="majorBidi"/>
          <w:sz w:val="24"/>
          <w:szCs w:val="24"/>
        </w:rPr>
        <w:t xml:space="preserve"> (70% of data) </w:t>
      </w:r>
      <w:r w:rsidR="00325DF2" w:rsidRPr="00836746">
        <w:rPr>
          <w:rFonts w:asciiTheme="majorBidi" w:hAnsiTheme="majorBidi" w:cstheme="majorBidi"/>
          <w:sz w:val="24"/>
          <w:szCs w:val="24"/>
        </w:rPr>
        <w:t xml:space="preserve">where the models learn the relationships between the features and the </w:t>
      </w:r>
      <w:r w:rsidR="008F7C8A" w:rsidRPr="00836746">
        <w:rPr>
          <w:rFonts w:asciiTheme="majorBidi" w:hAnsiTheme="majorBidi" w:cstheme="majorBidi"/>
          <w:sz w:val="24"/>
          <w:szCs w:val="24"/>
        </w:rPr>
        <w:t>outcome,</w:t>
      </w:r>
      <w:r w:rsidR="00325DF2" w:rsidRPr="00836746">
        <w:rPr>
          <w:rFonts w:asciiTheme="majorBidi" w:hAnsiTheme="majorBidi" w:cstheme="majorBidi"/>
          <w:sz w:val="24"/>
          <w:szCs w:val="24"/>
        </w:rPr>
        <w:t xml:space="preserve"> used for trainin</w:t>
      </w:r>
      <w:r w:rsidR="008F7C8A" w:rsidRPr="00836746">
        <w:rPr>
          <w:rFonts w:asciiTheme="majorBidi" w:hAnsiTheme="majorBidi" w:cstheme="majorBidi"/>
          <w:sz w:val="24"/>
          <w:szCs w:val="24"/>
        </w:rPr>
        <w:t xml:space="preserve">g </w:t>
      </w:r>
      <w:r w:rsidR="00325DF2" w:rsidRPr="00836746">
        <w:rPr>
          <w:rFonts w:asciiTheme="majorBidi" w:hAnsiTheme="majorBidi" w:cstheme="majorBidi"/>
          <w:sz w:val="24"/>
          <w:szCs w:val="24"/>
        </w:rPr>
        <w:t>to balance between having enough data for learning and enough data for evaluation.</w:t>
      </w:r>
      <w:r w:rsidR="00325DF2" w:rsidRPr="00836746">
        <w:rPr>
          <w:rFonts w:asciiTheme="majorBidi" w:hAnsiTheme="majorBidi" w:cstheme="majorBidi"/>
          <w:sz w:val="24"/>
          <w:szCs w:val="24"/>
        </w:rPr>
        <w:br/>
        <w:t>Final evaluation data (testing)</w:t>
      </w:r>
      <w:r w:rsidR="00A83FC7" w:rsidRPr="00836746">
        <w:rPr>
          <w:rFonts w:asciiTheme="majorBidi" w:hAnsiTheme="majorBidi" w:cstheme="majorBidi"/>
          <w:sz w:val="24"/>
          <w:szCs w:val="24"/>
        </w:rPr>
        <w:t xml:space="preserve"> </w:t>
      </w:r>
      <w:r w:rsidR="008F7C8A" w:rsidRPr="00836746">
        <w:rPr>
          <w:rFonts w:asciiTheme="majorBidi" w:hAnsiTheme="majorBidi" w:cstheme="majorBidi"/>
          <w:sz w:val="24"/>
          <w:szCs w:val="24"/>
        </w:rPr>
        <w:t>30% of data</w:t>
      </w:r>
      <w:r w:rsidR="00A83FC7" w:rsidRPr="00836746">
        <w:rPr>
          <w:rFonts w:asciiTheme="majorBidi" w:hAnsiTheme="majorBidi" w:cstheme="majorBidi"/>
          <w:sz w:val="24"/>
          <w:szCs w:val="24"/>
        </w:rPr>
        <w:t xml:space="preserve"> </w:t>
      </w:r>
      <w:r w:rsidR="00325DF2" w:rsidRPr="00836746">
        <w:rPr>
          <w:rFonts w:asciiTheme="majorBidi" w:hAnsiTheme="majorBidi" w:cstheme="majorBidi"/>
          <w:sz w:val="24"/>
          <w:szCs w:val="24"/>
        </w:rPr>
        <w:t>for evaluating the models after they have been trained to estimate how well the model is expected to perform when making predictions on data it hasn’t seen during training</w:t>
      </w:r>
      <w:r w:rsidR="008F7C8A" w:rsidRPr="00836746">
        <w:rPr>
          <w:rFonts w:asciiTheme="majorBidi" w:hAnsiTheme="majorBidi" w:cstheme="majorBidi"/>
          <w:sz w:val="24"/>
          <w:szCs w:val="24"/>
        </w:rPr>
        <w:t xml:space="preserve">, and </w:t>
      </w:r>
      <w:r w:rsidR="008F7C8A" w:rsidRPr="00836746">
        <w:rPr>
          <w:rFonts w:asciiTheme="majorBidi" w:hAnsiTheme="majorBidi" w:cstheme="majorBidi"/>
          <w:sz w:val="24"/>
          <w:szCs w:val="24"/>
        </w:rPr>
        <w:t>validate the model’s ability to generalize</w:t>
      </w:r>
      <w:r w:rsidR="00325DF2" w:rsidRPr="00836746">
        <w:rPr>
          <w:rFonts w:asciiTheme="majorBidi" w:hAnsiTheme="majorBidi" w:cstheme="majorBidi"/>
          <w:sz w:val="24"/>
          <w:szCs w:val="24"/>
        </w:rPr>
        <w:t xml:space="preserve"> This </w:t>
      </w:r>
      <w:r w:rsidR="008F7C8A" w:rsidRPr="00836746">
        <w:rPr>
          <w:rFonts w:asciiTheme="majorBidi" w:hAnsiTheme="majorBidi" w:cstheme="majorBidi"/>
          <w:sz w:val="24"/>
          <w:szCs w:val="24"/>
        </w:rPr>
        <w:t>data</w:t>
      </w:r>
      <w:r w:rsidR="00325DF2" w:rsidRPr="00836746">
        <w:rPr>
          <w:rFonts w:asciiTheme="majorBidi" w:hAnsiTheme="majorBidi" w:cstheme="majorBidi"/>
          <w:sz w:val="24"/>
          <w:szCs w:val="24"/>
        </w:rPr>
        <w:t xml:space="preserve"> is never used during the training to ensure that the performance metrics calculated from this set are not biased by any previous exposure to the same data.</w:t>
      </w:r>
      <w:r w:rsidR="008F7C8A" w:rsidRPr="00836746">
        <w:rPr>
          <w:rFonts w:asciiTheme="majorBidi" w:hAnsiTheme="majorBidi" w:cstheme="majorBidi"/>
          <w:sz w:val="24"/>
          <w:szCs w:val="24"/>
        </w:rPr>
        <w:t xml:space="preserve"> This avoids</w:t>
      </w:r>
      <w:r w:rsidR="00325DF2" w:rsidRPr="00836746">
        <w:rPr>
          <w:rFonts w:asciiTheme="majorBidi" w:hAnsiTheme="majorBidi" w:cstheme="majorBidi"/>
          <w:sz w:val="24"/>
          <w:szCs w:val="24"/>
        </w:rPr>
        <w:t xml:space="preserve"> Overfitting</w:t>
      </w:r>
      <w:r w:rsidR="008F7C8A" w:rsidRPr="00836746">
        <w:rPr>
          <w:rFonts w:asciiTheme="majorBidi" w:hAnsiTheme="majorBidi" w:cstheme="majorBidi"/>
          <w:sz w:val="24"/>
          <w:szCs w:val="24"/>
        </w:rPr>
        <w:t xml:space="preserve"> b</w:t>
      </w:r>
      <w:r w:rsidR="00325DF2" w:rsidRPr="00836746">
        <w:rPr>
          <w:rFonts w:asciiTheme="majorBidi" w:hAnsiTheme="majorBidi" w:cstheme="majorBidi"/>
          <w:sz w:val="24"/>
          <w:szCs w:val="24"/>
        </w:rPr>
        <w:t>y using separate data for training and testing</w:t>
      </w:r>
      <w:r w:rsidR="008F7C8A" w:rsidRPr="00836746">
        <w:rPr>
          <w:rFonts w:asciiTheme="majorBidi" w:hAnsiTheme="majorBidi" w:cstheme="majorBidi"/>
          <w:sz w:val="24"/>
          <w:szCs w:val="24"/>
        </w:rPr>
        <w:t xml:space="preserve"> to</w:t>
      </w:r>
      <w:r w:rsidR="00325DF2" w:rsidRPr="00836746">
        <w:rPr>
          <w:rFonts w:asciiTheme="majorBidi" w:hAnsiTheme="majorBidi" w:cstheme="majorBidi"/>
          <w:sz w:val="24"/>
          <w:szCs w:val="24"/>
        </w:rPr>
        <w:t xml:space="preserve"> detect</w:t>
      </w:r>
      <w:r w:rsidR="008F7C8A" w:rsidRPr="00836746">
        <w:rPr>
          <w:rFonts w:asciiTheme="majorBidi" w:hAnsiTheme="majorBidi" w:cstheme="majorBidi"/>
          <w:sz w:val="24"/>
          <w:szCs w:val="24"/>
        </w:rPr>
        <w:t xml:space="preserve"> </w:t>
      </w:r>
      <w:r w:rsidR="00325DF2" w:rsidRPr="00836746">
        <w:rPr>
          <w:rFonts w:asciiTheme="majorBidi" w:hAnsiTheme="majorBidi" w:cstheme="majorBidi"/>
          <w:sz w:val="24"/>
          <w:szCs w:val="24"/>
        </w:rPr>
        <w:t>overfitting, where a model might perform exceptionally well on training data but poorly on any new data.</w:t>
      </w:r>
      <w:r w:rsidR="00325DF2" w:rsidRPr="00836746">
        <w:rPr>
          <w:rFonts w:asciiTheme="majorBidi" w:hAnsiTheme="majorBidi" w:cstheme="majorBidi"/>
          <w:sz w:val="24"/>
          <w:szCs w:val="24"/>
        </w:rPr>
        <w:br/>
      </w:r>
    </w:p>
    <w:p w14:paraId="7B62E8A6" w14:textId="38A5B5B8" w:rsidR="00EE26EA" w:rsidRPr="00836746" w:rsidRDefault="00AC6379" w:rsidP="00C52631">
      <w:pPr>
        <w:rPr>
          <w:rFonts w:asciiTheme="majorBidi" w:hAnsiTheme="majorBidi" w:cstheme="majorBidi"/>
          <w:sz w:val="24"/>
          <w:szCs w:val="24"/>
        </w:rPr>
      </w:pPr>
      <w:r w:rsidRPr="00836746">
        <w:rPr>
          <w:rFonts w:asciiTheme="majorBidi" w:hAnsiTheme="majorBidi" w:cstheme="majorBidi"/>
          <w:sz w:val="24"/>
          <w:szCs w:val="24"/>
        </w:rPr>
        <w:t xml:space="preserve">I used lasso regression </w:t>
      </w:r>
      <w:r w:rsidR="00325DF2" w:rsidRPr="00836746">
        <w:rPr>
          <w:rFonts w:asciiTheme="majorBidi" w:hAnsiTheme="majorBidi" w:cstheme="majorBidi"/>
          <w:sz w:val="24"/>
          <w:szCs w:val="24"/>
        </w:rPr>
        <w:t>to reduce the number of features without significantly degrading</w:t>
      </w:r>
      <w:r w:rsidRPr="00836746">
        <w:rPr>
          <w:rFonts w:asciiTheme="majorBidi" w:hAnsiTheme="majorBidi" w:cstheme="majorBidi"/>
          <w:sz w:val="24"/>
          <w:szCs w:val="24"/>
        </w:rPr>
        <w:t xml:space="preserve"> the</w:t>
      </w:r>
      <w:r w:rsidR="00325DF2" w:rsidRPr="00836746">
        <w:rPr>
          <w:rFonts w:asciiTheme="majorBidi" w:hAnsiTheme="majorBidi" w:cstheme="majorBidi"/>
          <w:sz w:val="24"/>
          <w:szCs w:val="24"/>
        </w:rPr>
        <w:t xml:space="preserve"> model performance</w:t>
      </w:r>
      <w:r w:rsidR="008B34AA" w:rsidRPr="00836746">
        <w:rPr>
          <w:rFonts w:asciiTheme="majorBidi" w:hAnsiTheme="majorBidi" w:cstheme="majorBidi"/>
          <w:sz w:val="24"/>
          <w:szCs w:val="24"/>
        </w:rPr>
        <w:t xml:space="preserve"> it </w:t>
      </w:r>
      <w:r w:rsidR="008B34AA" w:rsidRPr="00836746">
        <w:rPr>
          <w:rFonts w:asciiTheme="majorBidi" w:hAnsiTheme="majorBidi" w:cstheme="majorBidi"/>
          <w:sz w:val="24"/>
          <w:szCs w:val="24"/>
        </w:rPr>
        <w:t>helped in feature selection by shrinking less important feature coefficients to zero.</w:t>
      </w:r>
      <w:r w:rsidR="008F7C8A" w:rsidRPr="00836746">
        <w:rPr>
          <w:rFonts w:asciiTheme="majorBidi" w:hAnsiTheme="majorBidi" w:cstheme="majorBidi"/>
          <w:sz w:val="24"/>
          <w:szCs w:val="24"/>
        </w:rPr>
        <w:br/>
        <w:t xml:space="preserve">Lasso </w:t>
      </w:r>
      <w:r w:rsidR="008F7C8A" w:rsidRPr="00836746">
        <w:rPr>
          <w:rFonts w:asciiTheme="majorBidi" w:hAnsiTheme="majorBidi" w:cstheme="majorBidi"/>
          <w:sz w:val="24"/>
          <w:szCs w:val="24"/>
        </w:rPr>
        <w:t xml:space="preserve">regression </w:t>
      </w:r>
      <w:r w:rsidRPr="00836746">
        <w:rPr>
          <w:rFonts w:asciiTheme="majorBidi" w:hAnsiTheme="majorBidi" w:cstheme="majorBidi"/>
          <w:sz w:val="24"/>
          <w:szCs w:val="24"/>
        </w:rPr>
        <w:t>is</w:t>
      </w:r>
      <w:r w:rsidR="008F7C8A" w:rsidRPr="00836746">
        <w:rPr>
          <w:rFonts w:asciiTheme="majorBidi" w:hAnsiTheme="majorBidi" w:cstheme="majorBidi"/>
          <w:sz w:val="24"/>
          <w:szCs w:val="24"/>
        </w:rPr>
        <w:t xml:space="preserve"> extremely </w:t>
      </w:r>
      <w:r w:rsidR="008F7C8A" w:rsidRPr="00836746">
        <w:rPr>
          <w:rFonts w:asciiTheme="majorBidi" w:hAnsiTheme="majorBidi" w:cstheme="majorBidi"/>
          <w:sz w:val="24"/>
          <w:szCs w:val="24"/>
        </w:rPr>
        <w:t>close</w:t>
      </w:r>
      <w:r w:rsidR="008F7C8A" w:rsidRPr="00836746">
        <w:rPr>
          <w:rFonts w:asciiTheme="majorBidi" w:hAnsiTheme="majorBidi" w:cstheme="majorBidi"/>
          <w:sz w:val="24"/>
          <w:szCs w:val="24"/>
        </w:rPr>
        <w:t xml:space="preserve"> to </w:t>
      </w:r>
      <w:r w:rsidR="008F7C8A" w:rsidRPr="00836746">
        <w:rPr>
          <w:rFonts w:asciiTheme="majorBidi" w:hAnsiTheme="majorBidi" w:cstheme="majorBidi"/>
          <w:sz w:val="24"/>
          <w:szCs w:val="24"/>
        </w:rPr>
        <w:t>SVM,</w:t>
      </w:r>
      <w:r w:rsidR="008F7C8A" w:rsidRPr="00836746">
        <w:rPr>
          <w:rFonts w:asciiTheme="majorBidi" w:hAnsiTheme="majorBidi" w:cstheme="majorBidi"/>
          <w:sz w:val="24"/>
          <w:szCs w:val="24"/>
        </w:rPr>
        <w:t xml:space="preserve"> I found that i</w:t>
      </w:r>
      <w:r w:rsidR="008F7C8A" w:rsidRPr="00836746">
        <w:rPr>
          <w:rFonts w:asciiTheme="majorBidi" w:hAnsiTheme="majorBidi" w:cstheme="majorBidi"/>
          <w:sz w:val="24"/>
          <w:szCs w:val="24"/>
        </w:rPr>
        <w:t>t</w:t>
      </w:r>
      <w:r w:rsidR="008F7C8A" w:rsidRPr="00836746">
        <w:rPr>
          <w:rFonts w:asciiTheme="majorBidi" w:hAnsiTheme="majorBidi" w:cstheme="majorBidi"/>
          <w:sz w:val="24"/>
          <w:szCs w:val="24"/>
        </w:rPr>
        <w:t xml:space="preserve"> didn’t </w:t>
      </w:r>
      <w:r w:rsidR="0039048C" w:rsidRPr="00836746">
        <w:rPr>
          <w:rFonts w:asciiTheme="majorBidi" w:hAnsiTheme="majorBidi" w:cstheme="majorBidi"/>
          <w:sz w:val="24"/>
          <w:szCs w:val="24"/>
        </w:rPr>
        <w:t>make a different</w:t>
      </w:r>
      <w:r w:rsidR="008F7C8A" w:rsidRPr="00836746">
        <w:rPr>
          <w:rFonts w:asciiTheme="majorBidi" w:hAnsiTheme="majorBidi" w:cstheme="majorBidi"/>
          <w:sz w:val="24"/>
          <w:szCs w:val="24"/>
        </w:rPr>
        <w:t xml:space="preserve"> where the test score is almost the same</w:t>
      </w:r>
      <w:r w:rsidR="00EE26EA" w:rsidRPr="00836746">
        <w:rPr>
          <w:rFonts w:asciiTheme="majorBidi" w:hAnsiTheme="majorBidi" w:cstheme="majorBidi"/>
          <w:sz w:val="24"/>
          <w:szCs w:val="24"/>
        </w:rPr>
        <w:t xml:space="preserve"> </w:t>
      </w:r>
      <w:r w:rsidR="00C52631" w:rsidRPr="00836746">
        <w:rPr>
          <w:rFonts w:asciiTheme="majorBidi" w:hAnsiTheme="majorBidi" w:cstheme="majorBidi"/>
          <w:sz w:val="24"/>
          <w:szCs w:val="24"/>
        </w:rPr>
        <w:t xml:space="preserve">at </w:t>
      </w:r>
      <w:r w:rsidR="008F7C8A" w:rsidRPr="00836746">
        <w:rPr>
          <w:rFonts w:asciiTheme="majorBidi" w:hAnsiTheme="majorBidi" w:cstheme="majorBidi"/>
          <w:sz w:val="24"/>
          <w:szCs w:val="24"/>
        </w:rPr>
        <w:t>c=1</w:t>
      </w:r>
      <w:r w:rsidR="00C52631" w:rsidRPr="00836746">
        <w:rPr>
          <w:rFonts w:asciiTheme="majorBidi" w:hAnsiTheme="majorBidi" w:cstheme="majorBidi"/>
          <w:sz w:val="24"/>
          <w:szCs w:val="24"/>
        </w:rPr>
        <w:t>, it gives</w:t>
      </w:r>
      <w:r w:rsidR="00EE26EA" w:rsidRPr="00836746">
        <w:rPr>
          <w:rFonts w:asciiTheme="majorBidi" w:hAnsiTheme="majorBidi" w:cstheme="majorBidi"/>
          <w:sz w:val="24"/>
          <w:szCs w:val="24"/>
        </w:rPr>
        <w:t xml:space="preserve"> the same exact test and score numbers </w:t>
      </w:r>
      <w:r w:rsidR="00EE26EA" w:rsidRPr="00836746">
        <w:rPr>
          <w:rFonts w:asciiTheme="majorBidi" w:hAnsiTheme="majorBidi" w:cstheme="majorBidi"/>
          <w:sz w:val="24"/>
          <w:szCs w:val="24"/>
        </w:rPr>
        <w:t>(figure 13)</w:t>
      </w:r>
      <w:r w:rsidR="008F7C8A" w:rsidRPr="00836746">
        <w:rPr>
          <w:rFonts w:asciiTheme="majorBidi" w:hAnsiTheme="majorBidi" w:cstheme="majorBidi"/>
          <w:sz w:val="24"/>
          <w:szCs w:val="24"/>
        </w:rPr>
        <w:t>,</w:t>
      </w:r>
      <w:r w:rsidR="0039048C" w:rsidRPr="00836746">
        <w:rPr>
          <w:rFonts w:asciiTheme="majorBidi" w:hAnsiTheme="majorBidi" w:cstheme="majorBidi"/>
          <w:sz w:val="24"/>
          <w:szCs w:val="24"/>
        </w:rPr>
        <w:t xml:space="preserve"> </w:t>
      </w:r>
      <w:r w:rsidR="0039048C" w:rsidRPr="00836746">
        <w:rPr>
          <w:rFonts w:asciiTheme="majorBidi" w:hAnsiTheme="majorBidi" w:cstheme="majorBidi"/>
          <w:sz w:val="24"/>
          <w:szCs w:val="24"/>
        </w:rPr>
        <w:t>it means the model is not degrading when adding the logistic regression</w:t>
      </w:r>
      <w:r w:rsidR="00C52631" w:rsidRPr="00836746">
        <w:rPr>
          <w:rFonts w:asciiTheme="majorBidi" w:hAnsiTheme="majorBidi" w:cstheme="majorBidi"/>
          <w:sz w:val="24"/>
          <w:szCs w:val="24"/>
        </w:rPr>
        <w:t>. W</w:t>
      </w:r>
      <w:r w:rsidRPr="00836746">
        <w:rPr>
          <w:rFonts w:asciiTheme="majorBidi" w:hAnsiTheme="majorBidi" w:cstheme="majorBidi"/>
          <w:sz w:val="24"/>
          <w:szCs w:val="24"/>
        </w:rPr>
        <w:t xml:space="preserve">hen setting the c = </w:t>
      </w:r>
      <w:r w:rsidR="008F7C8A" w:rsidRPr="00836746">
        <w:rPr>
          <w:rFonts w:asciiTheme="majorBidi" w:hAnsiTheme="majorBidi" w:cstheme="majorBidi"/>
          <w:sz w:val="24"/>
          <w:szCs w:val="24"/>
        </w:rPr>
        <w:t xml:space="preserve">0.18 </w:t>
      </w:r>
      <w:r w:rsidR="00C52631" w:rsidRPr="00836746">
        <w:rPr>
          <w:rFonts w:asciiTheme="majorBidi" w:hAnsiTheme="majorBidi" w:cstheme="majorBidi"/>
          <w:sz w:val="24"/>
          <w:szCs w:val="24"/>
        </w:rPr>
        <w:t>there are</w:t>
      </w:r>
      <w:r w:rsidR="008F7C8A" w:rsidRPr="00836746">
        <w:rPr>
          <w:rFonts w:asciiTheme="majorBidi" w:hAnsiTheme="majorBidi" w:cstheme="majorBidi"/>
          <w:sz w:val="24"/>
          <w:szCs w:val="24"/>
        </w:rPr>
        <w:t xml:space="preserve"> 11 features </w:t>
      </w:r>
      <w:r w:rsidRPr="00836746">
        <w:rPr>
          <w:rFonts w:asciiTheme="majorBidi" w:hAnsiTheme="majorBidi" w:cstheme="majorBidi"/>
          <w:sz w:val="24"/>
          <w:szCs w:val="24"/>
        </w:rPr>
        <w:t xml:space="preserve">that </w:t>
      </w:r>
      <w:r w:rsidR="003A1A32" w:rsidRPr="00836746">
        <w:rPr>
          <w:rFonts w:asciiTheme="majorBidi" w:hAnsiTheme="majorBidi" w:cstheme="majorBidi"/>
          <w:sz w:val="24"/>
          <w:szCs w:val="24"/>
        </w:rPr>
        <w:t>are</w:t>
      </w:r>
      <w:r w:rsidRPr="00836746">
        <w:rPr>
          <w:rFonts w:asciiTheme="majorBidi" w:hAnsiTheme="majorBidi" w:cstheme="majorBidi"/>
          <w:sz w:val="24"/>
          <w:szCs w:val="24"/>
        </w:rPr>
        <w:t xml:space="preserve"> not zero</w:t>
      </w:r>
      <w:r w:rsidR="00C52631" w:rsidRPr="00836746">
        <w:rPr>
          <w:rFonts w:asciiTheme="majorBidi" w:hAnsiTheme="majorBidi" w:cstheme="majorBidi"/>
          <w:sz w:val="24"/>
          <w:szCs w:val="24"/>
        </w:rPr>
        <w:t xml:space="preserve"> coefficient, </w:t>
      </w:r>
      <w:r w:rsidRPr="00836746">
        <w:rPr>
          <w:rFonts w:asciiTheme="majorBidi" w:hAnsiTheme="majorBidi" w:cstheme="majorBidi"/>
          <w:sz w:val="24"/>
          <w:szCs w:val="24"/>
        </w:rPr>
        <w:t xml:space="preserve">the </w:t>
      </w:r>
      <w:r w:rsidR="0039048C" w:rsidRPr="00836746">
        <w:rPr>
          <w:rFonts w:asciiTheme="majorBidi" w:hAnsiTheme="majorBidi" w:cstheme="majorBidi"/>
          <w:sz w:val="24"/>
          <w:szCs w:val="24"/>
        </w:rPr>
        <w:t xml:space="preserve">SVM </w:t>
      </w:r>
      <w:r w:rsidRPr="00836746">
        <w:rPr>
          <w:rFonts w:asciiTheme="majorBidi" w:hAnsiTheme="majorBidi" w:cstheme="majorBidi"/>
          <w:sz w:val="24"/>
          <w:szCs w:val="24"/>
        </w:rPr>
        <w:t>score is better</w:t>
      </w:r>
      <w:r w:rsidR="0039048C" w:rsidRPr="00836746">
        <w:rPr>
          <w:rFonts w:asciiTheme="majorBidi" w:hAnsiTheme="majorBidi" w:cstheme="majorBidi"/>
          <w:sz w:val="24"/>
          <w:szCs w:val="24"/>
        </w:rPr>
        <w:t xml:space="preserve"> (figure 14)</w:t>
      </w:r>
      <w:r w:rsidR="0039048C" w:rsidRPr="00836746">
        <w:rPr>
          <w:rFonts w:asciiTheme="majorBidi" w:hAnsiTheme="majorBidi" w:cstheme="majorBidi"/>
          <w:sz w:val="24"/>
          <w:szCs w:val="24"/>
        </w:rPr>
        <w:t>, it means that Lasso did not remove any important information despite reducing the number of features</w:t>
      </w:r>
      <w:r w:rsidR="0039048C" w:rsidRPr="00836746">
        <w:rPr>
          <w:rFonts w:asciiTheme="majorBidi" w:hAnsiTheme="majorBidi" w:cstheme="majorBidi"/>
          <w:sz w:val="24"/>
          <w:szCs w:val="24"/>
        </w:rPr>
        <w:t>.</w:t>
      </w:r>
      <w:r w:rsidR="0039048C" w:rsidRPr="00836746">
        <w:rPr>
          <w:rFonts w:asciiTheme="majorBidi" w:hAnsiTheme="majorBidi" w:cstheme="majorBidi"/>
          <w:sz w:val="24"/>
          <w:szCs w:val="24"/>
        </w:rPr>
        <w:t xml:space="preserve"> </w:t>
      </w:r>
      <w:r w:rsidR="0039048C" w:rsidRPr="00836746">
        <w:rPr>
          <w:rFonts w:asciiTheme="majorBidi" w:hAnsiTheme="majorBidi" w:cstheme="majorBidi"/>
          <w:sz w:val="24"/>
          <w:szCs w:val="24"/>
        </w:rPr>
        <w:t>W</w:t>
      </w:r>
      <w:r w:rsidR="0039048C" w:rsidRPr="00836746">
        <w:rPr>
          <w:rFonts w:asciiTheme="majorBidi" w:hAnsiTheme="majorBidi" w:cstheme="majorBidi"/>
          <w:sz w:val="24"/>
          <w:szCs w:val="24"/>
        </w:rPr>
        <w:t>hen chang</w:t>
      </w:r>
      <w:r w:rsidR="0039048C" w:rsidRPr="00836746">
        <w:rPr>
          <w:rFonts w:asciiTheme="majorBidi" w:hAnsiTheme="majorBidi" w:cstheme="majorBidi"/>
          <w:sz w:val="24"/>
          <w:szCs w:val="24"/>
        </w:rPr>
        <w:t>ing</w:t>
      </w:r>
      <w:r w:rsidR="0039048C" w:rsidRPr="00836746">
        <w:rPr>
          <w:rFonts w:asciiTheme="majorBidi" w:hAnsiTheme="majorBidi" w:cstheme="majorBidi"/>
          <w:sz w:val="24"/>
          <w:szCs w:val="24"/>
        </w:rPr>
        <w:t xml:space="preserve"> from cross validation to test on test </w:t>
      </w:r>
      <w:r w:rsidR="00EE26EA" w:rsidRPr="00836746">
        <w:rPr>
          <w:rFonts w:asciiTheme="majorBidi" w:hAnsiTheme="majorBidi" w:cstheme="majorBidi"/>
          <w:sz w:val="24"/>
          <w:szCs w:val="24"/>
        </w:rPr>
        <w:t>data is</w:t>
      </w:r>
      <w:r w:rsidR="0039048C" w:rsidRPr="00836746">
        <w:rPr>
          <w:rFonts w:asciiTheme="majorBidi" w:hAnsiTheme="majorBidi" w:cstheme="majorBidi"/>
          <w:sz w:val="24"/>
          <w:szCs w:val="24"/>
        </w:rPr>
        <w:t xml:space="preserve"> doing better</w:t>
      </w:r>
      <w:r w:rsidR="0039048C" w:rsidRPr="00836746">
        <w:rPr>
          <w:rFonts w:asciiTheme="majorBidi" w:hAnsiTheme="majorBidi" w:cstheme="majorBidi"/>
          <w:sz w:val="24"/>
          <w:szCs w:val="24"/>
        </w:rPr>
        <w:t xml:space="preserve"> it</w:t>
      </w:r>
      <w:r w:rsidR="0039048C" w:rsidRPr="00836746">
        <w:rPr>
          <w:rFonts w:asciiTheme="majorBidi" w:hAnsiTheme="majorBidi" w:cstheme="majorBidi"/>
          <w:sz w:val="24"/>
          <w:szCs w:val="24"/>
        </w:rPr>
        <w:t xml:space="preserve"> gives a </w:t>
      </w:r>
      <w:r w:rsidR="00EE26EA" w:rsidRPr="00836746">
        <w:rPr>
          <w:rFonts w:asciiTheme="majorBidi" w:hAnsiTheme="majorBidi" w:cstheme="majorBidi"/>
          <w:sz w:val="24"/>
          <w:szCs w:val="24"/>
        </w:rPr>
        <w:t>better number (figure 15)</w:t>
      </w:r>
      <w:r w:rsidR="00C52631" w:rsidRPr="00836746">
        <w:rPr>
          <w:rFonts w:asciiTheme="majorBidi" w:hAnsiTheme="majorBidi" w:cstheme="majorBidi"/>
          <w:sz w:val="24"/>
          <w:szCs w:val="24"/>
        </w:rPr>
        <w:t xml:space="preserve">, </w:t>
      </w:r>
      <w:r w:rsidR="00C52631" w:rsidRPr="00836746">
        <w:rPr>
          <w:rFonts w:asciiTheme="majorBidi" w:hAnsiTheme="majorBidi" w:cstheme="majorBidi"/>
          <w:sz w:val="24"/>
          <w:szCs w:val="24"/>
        </w:rPr>
        <w:t>This indicates that despite the reduction of features, no critical information was lost, and the model remains robust across different subsets of data</w:t>
      </w:r>
      <w:r w:rsidR="00C52631" w:rsidRPr="00836746">
        <w:rPr>
          <w:rFonts w:asciiTheme="majorBidi" w:hAnsiTheme="majorBidi" w:cstheme="majorBidi"/>
          <w:sz w:val="24"/>
          <w:szCs w:val="24"/>
        </w:rPr>
        <w:t>.</w:t>
      </w:r>
    </w:p>
    <w:p w14:paraId="12D3EED7" w14:textId="77777777" w:rsidR="00EE26EA" w:rsidRPr="00836746" w:rsidRDefault="00EE26EA" w:rsidP="008F7C8A">
      <w:pPr>
        <w:rPr>
          <w:rFonts w:asciiTheme="majorBidi" w:hAnsiTheme="majorBidi" w:cstheme="majorBidi"/>
          <w:sz w:val="24"/>
          <w:szCs w:val="24"/>
        </w:rPr>
      </w:pPr>
    </w:p>
    <w:p w14:paraId="473459AB" w14:textId="168A280B" w:rsidR="00EE26EA" w:rsidRPr="00836746" w:rsidRDefault="00EE26EA" w:rsidP="00EE26EA">
      <w:pPr>
        <w:rPr>
          <w:rFonts w:asciiTheme="majorBidi" w:hAnsiTheme="majorBidi" w:cstheme="majorBidi"/>
          <w:sz w:val="24"/>
          <w:szCs w:val="24"/>
        </w:rPr>
      </w:pPr>
      <w:r w:rsidRPr="00836746">
        <w:rPr>
          <w:rFonts w:asciiTheme="majorBidi" w:hAnsiTheme="majorBidi" w:cstheme="majorBidi"/>
          <w:noProof/>
          <w:sz w:val="24"/>
          <w:szCs w:val="24"/>
        </w:rPr>
        <w:lastRenderedPageBreak/>
        <w:drawing>
          <wp:inline distT="0" distB="0" distL="0" distR="0" wp14:anchorId="6B69BD3B" wp14:editId="3E13BA68">
            <wp:extent cx="5645888" cy="3548846"/>
            <wp:effectExtent l="0" t="0" r="0" b="0"/>
            <wp:docPr id="121856239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62390" name="Picture 4"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1" t="179" r="49902" b="52587"/>
                    <a:stretch/>
                  </pic:blipFill>
                  <pic:spPr bwMode="auto">
                    <a:xfrm>
                      <a:off x="0" y="0"/>
                      <a:ext cx="5701859" cy="3584028"/>
                    </a:xfrm>
                    <a:prstGeom prst="rect">
                      <a:avLst/>
                    </a:prstGeom>
                    <a:ln>
                      <a:noFill/>
                    </a:ln>
                    <a:extLst>
                      <a:ext uri="{53640926-AAD7-44D8-BBD7-CCE9431645EC}">
                        <a14:shadowObscured xmlns:a14="http://schemas.microsoft.com/office/drawing/2010/main"/>
                      </a:ext>
                    </a:extLst>
                  </pic:spPr>
                </pic:pic>
              </a:graphicData>
            </a:graphic>
          </wp:inline>
        </w:drawing>
      </w:r>
      <w:r w:rsidR="0039048C" w:rsidRPr="00836746">
        <w:rPr>
          <w:rFonts w:asciiTheme="majorBidi" w:hAnsiTheme="majorBidi" w:cstheme="majorBidi"/>
          <w:sz w:val="24"/>
          <w:szCs w:val="24"/>
        </w:rPr>
        <w:br/>
      </w:r>
      <w:r w:rsidRPr="00836746">
        <w:rPr>
          <w:rFonts w:asciiTheme="majorBidi" w:hAnsiTheme="majorBidi" w:cstheme="majorBidi"/>
          <w:sz w:val="24"/>
          <w:szCs w:val="24"/>
        </w:rPr>
        <w:t xml:space="preserve">Figure 14: Test and score after Lasso regularization C = </w:t>
      </w:r>
      <w:r w:rsidRPr="00836746">
        <w:rPr>
          <w:rFonts w:asciiTheme="majorBidi" w:hAnsiTheme="majorBidi" w:cstheme="majorBidi"/>
          <w:sz w:val="24"/>
          <w:szCs w:val="24"/>
        </w:rPr>
        <w:t>1</w:t>
      </w:r>
      <w:r w:rsidRPr="00836746">
        <w:rPr>
          <w:rFonts w:asciiTheme="majorBidi" w:hAnsiTheme="majorBidi" w:cstheme="majorBidi"/>
          <w:sz w:val="24"/>
          <w:szCs w:val="24"/>
        </w:rPr>
        <w:t xml:space="preserve"> (cross validation)</w:t>
      </w:r>
    </w:p>
    <w:p w14:paraId="45A8F4E1" w14:textId="3E60D388" w:rsidR="008F7C8A" w:rsidRPr="00836746" w:rsidRDefault="008F7C8A" w:rsidP="008F7C8A">
      <w:pPr>
        <w:rPr>
          <w:rFonts w:asciiTheme="majorBidi" w:hAnsiTheme="majorBidi" w:cstheme="majorBidi"/>
          <w:sz w:val="24"/>
          <w:szCs w:val="24"/>
        </w:rPr>
      </w:pPr>
    </w:p>
    <w:p w14:paraId="483BAB03" w14:textId="77777777" w:rsidR="0039048C" w:rsidRPr="00836746" w:rsidRDefault="0039048C" w:rsidP="008F7C8A">
      <w:pPr>
        <w:rPr>
          <w:rFonts w:asciiTheme="majorBidi" w:hAnsiTheme="majorBidi" w:cstheme="majorBidi"/>
          <w:sz w:val="24"/>
          <w:szCs w:val="24"/>
        </w:rPr>
      </w:pPr>
    </w:p>
    <w:p w14:paraId="447BEE92" w14:textId="00794A6E" w:rsidR="0039048C" w:rsidRPr="00836746" w:rsidRDefault="0039048C" w:rsidP="008F7C8A">
      <w:pPr>
        <w:rPr>
          <w:rFonts w:asciiTheme="majorBidi" w:hAnsiTheme="majorBidi" w:cstheme="majorBidi"/>
          <w:sz w:val="24"/>
          <w:szCs w:val="24"/>
        </w:rPr>
      </w:pPr>
      <w:r w:rsidRPr="00836746">
        <w:rPr>
          <w:rFonts w:asciiTheme="majorBidi" w:hAnsiTheme="majorBidi" w:cstheme="majorBidi"/>
          <w:noProof/>
          <w:sz w:val="24"/>
          <w:szCs w:val="24"/>
        </w:rPr>
        <w:drawing>
          <wp:inline distT="0" distB="0" distL="0" distR="0" wp14:anchorId="48290154" wp14:editId="77B0A542">
            <wp:extent cx="5739583" cy="3678865"/>
            <wp:effectExtent l="0" t="0" r="0" b="0"/>
            <wp:docPr id="6454276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27612" name="Picture 3"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t="626" r="50497" b="51779"/>
                    <a:stretch/>
                  </pic:blipFill>
                  <pic:spPr bwMode="auto">
                    <a:xfrm>
                      <a:off x="0" y="0"/>
                      <a:ext cx="5754924" cy="3688698"/>
                    </a:xfrm>
                    <a:prstGeom prst="rect">
                      <a:avLst/>
                    </a:prstGeom>
                    <a:ln>
                      <a:noFill/>
                    </a:ln>
                    <a:extLst>
                      <a:ext uri="{53640926-AAD7-44D8-BBD7-CCE9431645EC}">
                        <a14:shadowObscured xmlns:a14="http://schemas.microsoft.com/office/drawing/2010/main"/>
                      </a:ext>
                    </a:extLst>
                  </pic:spPr>
                </pic:pic>
              </a:graphicData>
            </a:graphic>
          </wp:inline>
        </w:drawing>
      </w:r>
    </w:p>
    <w:p w14:paraId="6DED7188" w14:textId="705D131D" w:rsidR="0039048C" w:rsidRPr="00836746" w:rsidRDefault="0039048C" w:rsidP="008F7C8A">
      <w:pPr>
        <w:rPr>
          <w:rFonts w:asciiTheme="majorBidi" w:hAnsiTheme="majorBidi" w:cstheme="majorBidi"/>
          <w:sz w:val="24"/>
          <w:szCs w:val="24"/>
        </w:rPr>
      </w:pPr>
      <w:r w:rsidRPr="00836746">
        <w:rPr>
          <w:rFonts w:asciiTheme="majorBidi" w:hAnsiTheme="majorBidi" w:cstheme="majorBidi"/>
          <w:sz w:val="24"/>
          <w:szCs w:val="24"/>
        </w:rPr>
        <w:lastRenderedPageBreak/>
        <w:t>Figure 14: Test and score after Lasso regularization C = 0.18 (cross validation)</w:t>
      </w:r>
    </w:p>
    <w:p w14:paraId="75A26B71" w14:textId="77777777" w:rsidR="0039048C" w:rsidRPr="00836746" w:rsidRDefault="0039048C" w:rsidP="008F7C8A">
      <w:pPr>
        <w:rPr>
          <w:rFonts w:asciiTheme="majorBidi" w:hAnsiTheme="majorBidi" w:cstheme="majorBidi"/>
          <w:sz w:val="24"/>
          <w:szCs w:val="24"/>
        </w:rPr>
      </w:pPr>
    </w:p>
    <w:p w14:paraId="7D6ECDF7" w14:textId="745C6F12" w:rsidR="0039048C" w:rsidRPr="00836746" w:rsidRDefault="0039048C" w:rsidP="008F7C8A">
      <w:pPr>
        <w:rPr>
          <w:rFonts w:asciiTheme="majorBidi" w:hAnsiTheme="majorBidi" w:cstheme="majorBidi"/>
          <w:sz w:val="24"/>
          <w:szCs w:val="24"/>
        </w:rPr>
      </w:pPr>
    </w:p>
    <w:p w14:paraId="6B64DFCD" w14:textId="466B430C" w:rsidR="00325DF2" w:rsidRPr="00836746" w:rsidRDefault="008F7C8A" w:rsidP="008F7C8A">
      <w:pPr>
        <w:rPr>
          <w:rFonts w:asciiTheme="majorBidi" w:hAnsiTheme="majorBidi" w:cstheme="majorBidi"/>
          <w:sz w:val="24"/>
          <w:szCs w:val="24"/>
        </w:rPr>
      </w:pPr>
      <w:r w:rsidRPr="00836746">
        <w:rPr>
          <w:rFonts w:asciiTheme="majorBidi" w:hAnsiTheme="majorBidi" w:cstheme="majorBidi"/>
          <w:sz w:val="24"/>
          <w:szCs w:val="24"/>
        </w:rPr>
        <w:br/>
      </w:r>
      <w:r w:rsidRPr="00836746">
        <w:rPr>
          <w:rFonts w:asciiTheme="majorBidi" w:hAnsiTheme="majorBidi" w:cstheme="majorBidi"/>
          <w:sz w:val="24"/>
          <w:szCs w:val="24"/>
        </w:rPr>
        <w:br/>
      </w:r>
      <w:r w:rsidR="0039048C" w:rsidRPr="00836746">
        <w:rPr>
          <w:rFonts w:asciiTheme="majorBidi" w:hAnsiTheme="majorBidi" w:cstheme="majorBidi"/>
          <w:noProof/>
          <w:sz w:val="24"/>
          <w:szCs w:val="24"/>
        </w:rPr>
        <w:drawing>
          <wp:inline distT="0" distB="0" distL="0" distR="0" wp14:anchorId="1BF8079E" wp14:editId="1AD64B64">
            <wp:extent cx="5619956" cy="3619973"/>
            <wp:effectExtent l="0" t="0" r="0" b="0"/>
            <wp:docPr id="1516129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29885" name="Picture 2"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1" t="-90" r="49727" b="51516"/>
                    <a:stretch/>
                  </pic:blipFill>
                  <pic:spPr bwMode="auto">
                    <a:xfrm>
                      <a:off x="0" y="0"/>
                      <a:ext cx="5665513" cy="3649318"/>
                    </a:xfrm>
                    <a:prstGeom prst="rect">
                      <a:avLst/>
                    </a:prstGeom>
                    <a:ln>
                      <a:noFill/>
                    </a:ln>
                    <a:extLst>
                      <a:ext uri="{53640926-AAD7-44D8-BBD7-CCE9431645EC}">
                        <a14:shadowObscured xmlns:a14="http://schemas.microsoft.com/office/drawing/2010/main"/>
                      </a:ext>
                    </a:extLst>
                  </pic:spPr>
                </pic:pic>
              </a:graphicData>
            </a:graphic>
          </wp:inline>
        </w:drawing>
      </w:r>
    </w:p>
    <w:p w14:paraId="2BE2987A" w14:textId="69B6F315" w:rsidR="0039048C" w:rsidRPr="00836746" w:rsidRDefault="0039048C" w:rsidP="0039048C">
      <w:pPr>
        <w:rPr>
          <w:rFonts w:asciiTheme="majorBidi" w:hAnsiTheme="majorBidi" w:cstheme="majorBidi"/>
          <w:sz w:val="24"/>
          <w:szCs w:val="24"/>
        </w:rPr>
      </w:pPr>
      <w:r w:rsidRPr="00836746">
        <w:rPr>
          <w:rFonts w:asciiTheme="majorBidi" w:hAnsiTheme="majorBidi" w:cstheme="majorBidi"/>
          <w:sz w:val="24"/>
          <w:szCs w:val="24"/>
        </w:rPr>
        <w:t>Figure 14: Test and score after Lasso regularization C = 0.18 (</w:t>
      </w:r>
      <w:r w:rsidRPr="00836746">
        <w:rPr>
          <w:rFonts w:asciiTheme="majorBidi" w:hAnsiTheme="majorBidi" w:cstheme="majorBidi"/>
          <w:sz w:val="24"/>
          <w:szCs w:val="24"/>
        </w:rPr>
        <w:t>test on test data</w:t>
      </w:r>
      <w:r w:rsidRPr="00836746">
        <w:rPr>
          <w:rFonts w:asciiTheme="majorBidi" w:hAnsiTheme="majorBidi" w:cstheme="majorBidi"/>
          <w:sz w:val="24"/>
          <w:szCs w:val="24"/>
        </w:rPr>
        <w:t>)</w:t>
      </w:r>
    </w:p>
    <w:p w14:paraId="17EAA9B2" w14:textId="77777777" w:rsidR="00325DF2" w:rsidRPr="00836746" w:rsidRDefault="00325DF2" w:rsidP="00325DF2">
      <w:pPr>
        <w:rPr>
          <w:rFonts w:asciiTheme="majorBidi" w:hAnsiTheme="majorBidi" w:cstheme="majorBidi"/>
          <w:sz w:val="24"/>
          <w:szCs w:val="24"/>
        </w:rPr>
      </w:pPr>
    </w:p>
    <w:p w14:paraId="6B0A74E1" w14:textId="292BFD99" w:rsidR="00574AFC" w:rsidRPr="00836746" w:rsidRDefault="00574AFC" w:rsidP="00CD2FFE">
      <w:pPr>
        <w:rPr>
          <w:rFonts w:asciiTheme="majorBidi" w:hAnsiTheme="majorBidi" w:cstheme="majorBidi"/>
          <w:sz w:val="24"/>
          <w:szCs w:val="24"/>
        </w:rPr>
      </w:pPr>
      <w:r w:rsidRPr="00836746">
        <w:rPr>
          <w:rFonts w:asciiTheme="majorBidi" w:hAnsiTheme="majorBidi" w:cstheme="majorBidi"/>
          <w:sz w:val="24"/>
          <w:szCs w:val="24"/>
        </w:rPr>
        <w:t>CD</w:t>
      </w:r>
      <w:r w:rsidR="00EE26EA" w:rsidRPr="00836746">
        <w:rPr>
          <w:rFonts w:asciiTheme="majorBidi" w:hAnsiTheme="majorBidi" w:cstheme="majorBidi"/>
          <w:sz w:val="24"/>
          <w:szCs w:val="24"/>
        </w:rPr>
        <w:t xml:space="preserve">16 ad </w:t>
      </w:r>
      <w:r w:rsidRPr="00836746">
        <w:rPr>
          <w:rFonts w:asciiTheme="majorBidi" w:hAnsiTheme="majorBidi" w:cstheme="majorBidi"/>
          <w:sz w:val="24"/>
          <w:szCs w:val="24"/>
        </w:rPr>
        <w:t xml:space="preserve">CD </w:t>
      </w:r>
      <w:r w:rsidR="00EE26EA" w:rsidRPr="00836746">
        <w:rPr>
          <w:rFonts w:asciiTheme="majorBidi" w:hAnsiTheme="majorBidi" w:cstheme="majorBidi"/>
          <w:sz w:val="24"/>
          <w:szCs w:val="24"/>
        </w:rPr>
        <w:t>56</w:t>
      </w:r>
      <w:r w:rsidR="00EE26EA" w:rsidRPr="00836746">
        <w:rPr>
          <w:rFonts w:asciiTheme="majorBidi" w:hAnsiTheme="majorBidi" w:cstheme="majorBidi"/>
          <w:sz w:val="24"/>
          <w:szCs w:val="24"/>
        </w:rPr>
        <w:t xml:space="preserve"> are </w:t>
      </w:r>
      <w:r w:rsidR="00EE26EA" w:rsidRPr="00836746">
        <w:rPr>
          <w:rFonts w:asciiTheme="majorBidi" w:hAnsiTheme="majorBidi" w:cstheme="majorBidi"/>
          <w:sz w:val="24"/>
          <w:szCs w:val="24"/>
        </w:rPr>
        <w:t>proteins that are important features for distinguishing normal and AML cells</w:t>
      </w:r>
      <w:r w:rsidR="00EE26EA" w:rsidRPr="00836746">
        <w:rPr>
          <w:rFonts w:asciiTheme="majorBidi" w:hAnsiTheme="majorBidi" w:cstheme="majorBidi"/>
          <w:sz w:val="24"/>
          <w:szCs w:val="24"/>
        </w:rPr>
        <w:t xml:space="preserve"> where they are showing more than once</w:t>
      </w:r>
      <w:r w:rsidR="00C52631" w:rsidRPr="00836746">
        <w:rPr>
          <w:rFonts w:asciiTheme="majorBidi" w:hAnsiTheme="majorBidi" w:cstheme="majorBidi"/>
          <w:sz w:val="24"/>
          <w:szCs w:val="24"/>
        </w:rPr>
        <w:t xml:space="preserve">, it means </w:t>
      </w:r>
      <w:r w:rsidR="00C52631" w:rsidRPr="00836746">
        <w:rPr>
          <w:rFonts w:asciiTheme="majorBidi" w:hAnsiTheme="majorBidi" w:cstheme="majorBidi"/>
          <w:sz w:val="24"/>
          <w:szCs w:val="24"/>
        </w:rPr>
        <w:t>they significantly contribute to distinguishing between normal and AML cells</w:t>
      </w:r>
      <w:r w:rsidR="009C2B02" w:rsidRPr="00836746">
        <w:rPr>
          <w:rFonts w:asciiTheme="majorBidi" w:hAnsiTheme="majorBidi" w:cstheme="majorBidi"/>
          <w:sz w:val="24"/>
          <w:szCs w:val="24"/>
        </w:rPr>
        <w:t>.</w:t>
      </w:r>
      <w:r w:rsidR="009C2B02" w:rsidRPr="00836746">
        <w:rPr>
          <w:rFonts w:asciiTheme="majorBidi" w:hAnsiTheme="majorBidi" w:cstheme="majorBidi"/>
          <w:sz w:val="24"/>
          <w:szCs w:val="24"/>
        </w:rPr>
        <w:br/>
      </w:r>
      <w:r w:rsidR="009C2B02" w:rsidRPr="00836746">
        <w:rPr>
          <w:rFonts w:asciiTheme="majorBidi" w:hAnsiTheme="majorBidi" w:cstheme="majorBidi"/>
          <w:sz w:val="24"/>
          <w:szCs w:val="24"/>
        </w:rPr>
        <w:t>CD16 is a type I transmembrane receptor with two external immunoglobulin-like domains. It serves as a low-affinity receptor for IgG, enabling natural killer (NK) cells to carry out antibody-dependent cellular cytotoxicity (ADCC)</w:t>
      </w:r>
      <w:r w:rsidR="009C2B02" w:rsidRPr="00836746">
        <w:rPr>
          <w:rFonts w:asciiTheme="majorBidi" w:hAnsiTheme="majorBidi" w:cstheme="majorBidi"/>
          <w:sz w:val="24"/>
          <w:szCs w:val="24"/>
        </w:rPr>
        <w:t xml:space="preserve">, it also </w:t>
      </w:r>
      <w:r w:rsidR="009C2B02" w:rsidRPr="00836746">
        <w:rPr>
          <w:rFonts w:asciiTheme="majorBidi" w:hAnsiTheme="majorBidi" w:cstheme="majorBidi"/>
          <w:sz w:val="24"/>
          <w:szCs w:val="24"/>
        </w:rPr>
        <w:t>can identify certain unknown tumor antigens</w:t>
      </w:r>
      <w:r w:rsidR="009C2B02" w:rsidRPr="00836746">
        <w:rPr>
          <w:rFonts w:asciiTheme="majorBidi" w:hAnsiTheme="majorBidi" w:cstheme="majorBidi"/>
          <w:sz w:val="24"/>
          <w:szCs w:val="24"/>
        </w:rPr>
        <w:t xml:space="preserve">. </w:t>
      </w:r>
      <w:r w:rsidR="009C2B02" w:rsidRPr="00836746">
        <w:rPr>
          <w:rFonts w:asciiTheme="majorBidi" w:hAnsiTheme="majorBidi" w:cstheme="majorBidi"/>
          <w:sz w:val="24"/>
          <w:szCs w:val="24"/>
        </w:rPr>
        <w:t xml:space="preserve">This receptor initiates signaling through its connection with the adaptor proteins CD3ζ and </w:t>
      </w:r>
      <w:proofErr w:type="spellStart"/>
      <w:r w:rsidR="009C2B02" w:rsidRPr="00836746">
        <w:rPr>
          <w:rFonts w:asciiTheme="majorBidi" w:hAnsiTheme="majorBidi" w:cstheme="majorBidi"/>
          <w:sz w:val="24"/>
          <w:szCs w:val="24"/>
        </w:rPr>
        <w:t>FcεRγ</w:t>
      </w:r>
      <w:proofErr w:type="spellEnd"/>
      <w:r w:rsidR="009C2B02" w:rsidRPr="00836746">
        <w:rPr>
          <w:rFonts w:asciiTheme="majorBidi" w:hAnsiTheme="majorBidi" w:cstheme="majorBidi"/>
          <w:sz w:val="24"/>
          <w:szCs w:val="24"/>
        </w:rPr>
        <w:t>, both containing the immunoreceptor tyrosine-based activation motif (ITAM)</w:t>
      </w:r>
      <w:r w:rsidR="009C2B02" w:rsidRPr="00836746">
        <w:rPr>
          <w:rFonts w:asciiTheme="majorBidi" w:hAnsiTheme="majorBidi" w:cstheme="majorBidi"/>
          <w:sz w:val="24"/>
          <w:szCs w:val="24"/>
        </w:rPr>
        <w:t xml:space="preserve">, it is a </w:t>
      </w:r>
      <w:r w:rsidR="009C2B02" w:rsidRPr="00836746">
        <w:rPr>
          <w:rFonts w:asciiTheme="majorBidi" w:hAnsiTheme="majorBidi" w:cstheme="majorBidi"/>
          <w:sz w:val="24"/>
          <w:szCs w:val="24"/>
        </w:rPr>
        <w:t xml:space="preserve">highly potent activating receptor on newly isolated human NK cells, triggering significant cytotoxic activity and cytokine </w:t>
      </w:r>
      <w:r w:rsidR="009C2B02" w:rsidRPr="00836746">
        <w:rPr>
          <w:rFonts w:asciiTheme="majorBidi" w:hAnsiTheme="majorBidi" w:cstheme="majorBidi"/>
          <w:sz w:val="24"/>
          <w:szCs w:val="24"/>
        </w:rPr>
        <w:t>release (1).</w:t>
      </w:r>
      <w:r w:rsidRPr="00836746">
        <w:rPr>
          <w:rFonts w:asciiTheme="majorBidi" w:hAnsiTheme="majorBidi" w:cstheme="majorBidi"/>
          <w:sz w:val="24"/>
          <w:szCs w:val="24"/>
        </w:rPr>
        <w:t xml:space="preserve"> T</w:t>
      </w:r>
      <w:r w:rsidRPr="00836746">
        <w:rPr>
          <w:rFonts w:asciiTheme="majorBidi" w:hAnsiTheme="majorBidi" w:cstheme="majorBidi"/>
          <w:sz w:val="24"/>
          <w:szCs w:val="24"/>
        </w:rPr>
        <w:t>he</w:t>
      </w:r>
      <w:r w:rsidRPr="00836746">
        <w:rPr>
          <w:rFonts w:asciiTheme="majorBidi" w:hAnsiTheme="majorBidi" w:cstheme="majorBidi"/>
          <w:sz w:val="24"/>
          <w:szCs w:val="24"/>
        </w:rPr>
        <w:t>re is a relationship</w:t>
      </w:r>
      <w:r w:rsidRPr="00836746">
        <w:rPr>
          <w:rFonts w:asciiTheme="majorBidi" w:hAnsiTheme="majorBidi" w:cstheme="majorBidi"/>
          <w:sz w:val="24"/>
          <w:szCs w:val="24"/>
        </w:rPr>
        <w:t xml:space="preserve"> between CD16 surface expression on NK cells and its prognostic significance in acute myeloid leukemia (AML)</w:t>
      </w:r>
      <w:r w:rsidRPr="00836746">
        <w:rPr>
          <w:rFonts w:asciiTheme="majorBidi" w:hAnsiTheme="majorBidi" w:cstheme="majorBidi"/>
          <w:sz w:val="24"/>
          <w:szCs w:val="24"/>
        </w:rPr>
        <w:t xml:space="preserve">, where the </w:t>
      </w:r>
      <w:r w:rsidRPr="00836746">
        <w:rPr>
          <w:rFonts w:asciiTheme="majorBidi" w:hAnsiTheme="majorBidi" w:cstheme="majorBidi"/>
          <w:sz w:val="24"/>
          <w:szCs w:val="24"/>
        </w:rPr>
        <w:t xml:space="preserve">downregulation of CD16 on NK cells is associated with a favorable prognosis in AML. This suggests that CD16 expression levels might serve as a potential biomarker for predicting outcomes in AML </w:t>
      </w:r>
      <w:r w:rsidRPr="00836746">
        <w:rPr>
          <w:rFonts w:asciiTheme="majorBidi" w:hAnsiTheme="majorBidi" w:cstheme="majorBidi"/>
          <w:sz w:val="24"/>
          <w:szCs w:val="24"/>
        </w:rPr>
        <w:t>patients and</w:t>
      </w:r>
      <w:r w:rsidRPr="00836746">
        <w:rPr>
          <w:rFonts w:asciiTheme="majorBidi" w:hAnsiTheme="majorBidi" w:cstheme="majorBidi"/>
          <w:sz w:val="24"/>
          <w:szCs w:val="24"/>
        </w:rPr>
        <w:t xml:space="preserve"> could be important in the development of targete</w:t>
      </w:r>
      <w:r w:rsidRPr="00836746">
        <w:rPr>
          <w:rFonts w:asciiTheme="majorBidi" w:hAnsiTheme="majorBidi" w:cstheme="majorBidi"/>
          <w:sz w:val="24"/>
          <w:szCs w:val="24"/>
        </w:rPr>
        <w:t xml:space="preserve">d </w:t>
      </w:r>
      <w:r w:rsidRPr="00836746">
        <w:rPr>
          <w:rFonts w:asciiTheme="majorBidi" w:hAnsiTheme="majorBidi" w:cstheme="majorBidi"/>
          <w:sz w:val="24"/>
          <w:szCs w:val="24"/>
        </w:rPr>
        <w:lastRenderedPageBreak/>
        <w:t>i</w:t>
      </w:r>
      <w:r w:rsidRPr="00836746">
        <w:rPr>
          <w:rFonts w:asciiTheme="majorBidi" w:hAnsiTheme="majorBidi" w:cstheme="majorBidi"/>
          <w:sz w:val="24"/>
          <w:szCs w:val="24"/>
        </w:rPr>
        <w:t>mmunotherapies</w:t>
      </w:r>
      <w:r w:rsidRPr="00836746">
        <w:rPr>
          <w:rFonts w:asciiTheme="majorBidi" w:hAnsiTheme="majorBidi" w:cstheme="majorBidi"/>
          <w:sz w:val="24"/>
          <w:szCs w:val="24"/>
        </w:rPr>
        <w:t xml:space="preserve"> (2).</w:t>
      </w:r>
      <w:r w:rsidRPr="00836746">
        <w:rPr>
          <w:rFonts w:asciiTheme="majorBidi" w:hAnsiTheme="majorBidi" w:cstheme="majorBidi"/>
          <w:sz w:val="24"/>
          <w:szCs w:val="24"/>
        </w:rPr>
        <w:br/>
      </w:r>
      <w:r w:rsidR="003066C2" w:rsidRPr="00836746">
        <w:rPr>
          <w:rFonts w:asciiTheme="majorBidi" w:hAnsiTheme="majorBidi" w:cstheme="majorBidi"/>
          <w:sz w:val="24"/>
          <w:szCs w:val="24"/>
        </w:rPr>
        <w:t>CD56 plays a</w:t>
      </w:r>
      <w:r w:rsidR="003066C2" w:rsidRPr="00836746">
        <w:rPr>
          <w:rFonts w:asciiTheme="majorBidi" w:hAnsiTheme="majorBidi" w:cstheme="majorBidi"/>
          <w:sz w:val="24"/>
          <w:szCs w:val="24"/>
        </w:rPr>
        <w:t>n important</w:t>
      </w:r>
      <w:r w:rsidR="003066C2" w:rsidRPr="00836746">
        <w:rPr>
          <w:rFonts w:asciiTheme="majorBidi" w:hAnsiTheme="majorBidi" w:cstheme="majorBidi"/>
          <w:sz w:val="24"/>
          <w:szCs w:val="24"/>
        </w:rPr>
        <w:t xml:space="preserve"> role in the innate immune response by enabling natural killer cells to produce significant levels of key immunoregulatory cytokines in response to monokine stimulation. These cytokines are essential for the body's early defense mechanisms against infections. The specific monokines present affect how much CD56 helps natural killer cells produce important immune chemicals. This makes CD56 a critical factor in the immune system's ability to respond effectively to pathogen</w:t>
      </w:r>
      <w:r w:rsidR="003066C2" w:rsidRPr="00836746">
        <w:rPr>
          <w:rFonts w:asciiTheme="majorBidi" w:hAnsiTheme="majorBidi" w:cstheme="majorBidi"/>
          <w:sz w:val="24"/>
          <w:szCs w:val="24"/>
        </w:rPr>
        <w:t>s (3)</w:t>
      </w:r>
      <w:r w:rsidR="003066C2" w:rsidRPr="00836746">
        <w:rPr>
          <w:rFonts w:asciiTheme="majorBidi" w:hAnsiTheme="majorBidi" w:cstheme="majorBidi"/>
          <w:sz w:val="24"/>
          <w:szCs w:val="24"/>
        </w:rPr>
        <w:t>.</w:t>
      </w:r>
      <w:r w:rsidR="003066C2" w:rsidRPr="00836746">
        <w:rPr>
          <w:rFonts w:asciiTheme="majorBidi" w:hAnsiTheme="majorBidi" w:cstheme="majorBidi"/>
          <w:sz w:val="24"/>
          <w:szCs w:val="24"/>
        </w:rPr>
        <w:br/>
      </w:r>
      <w:r w:rsidR="00CD2FFE" w:rsidRPr="00CD2FFE">
        <w:rPr>
          <w:rFonts w:asciiTheme="majorBidi" w:hAnsiTheme="majorBidi" w:cstheme="majorBidi"/>
          <w:sz w:val="24"/>
          <w:szCs w:val="24"/>
        </w:rPr>
        <w:t xml:space="preserve">In acute myeloid leukemia (AML), CD56 expression is associated with a negative impact on treatment outcomes. It correlates with lower rates of complete remission and shorter overall survival. This adverse effect is </w:t>
      </w:r>
      <w:r w:rsidR="00CD2FFE">
        <w:rPr>
          <w:rFonts w:asciiTheme="majorBidi" w:hAnsiTheme="majorBidi" w:cstheme="majorBidi"/>
          <w:sz w:val="24"/>
          <w:szCs w:val="24"/>
        </w:rPr>
        <w:t xml:space="preserve">due </w:t>
      </w:r>
      <w:r w:rsidR="00CD2FFE" w:rsidRPr="00CD2FFE">
        <w:rPr>
          <w:rFonts w:asciiTheme="majorBidi" w:hAnsiTheme="majorBidi" w:cstheme="majorBidi"/>
          <w:sz w:val="24"/>
          <w:szCs w:val="24"/>
        </w:rPr>
        <w:t xml:space="preserve">to the co-expression of P-glycoprotein (PGP), which facilitates drug efflux, reducing the efficacy of chemotherapy. This </w:t>
      </w:r>
      <w:r w:rsidR="00CD2FFE">
        <w:rPr>
          <w:rFonts w:asciiTheme="majorBidi" w:hAnsiTheme="majorBidi" w:cstheme="majorBidi"/>
          <w:sz w:val="24"/>
          <w:szCs w:val="24"/>
        </w:rPr>
        <w:t xml:space="preserve">shows </w:t>
      </w:r>
      <w:r w:rsidR="00CD2FFE" w:rsidRPr="00CD2FFE">
        <w:rPr>
          <w:rFonts w:asciiTheme="majorBidi" w:hAnsiTheme="majorBidi" w:cstheme="majorBidi"/>
          <w:sz w:val="24"/>
          <w:szCs w:val="24"/>
        </w:rPr>
        <w:t>CD56 as an independent negative prognostic factor in AML</w:t>
      </w:r>
      <w:r w:rsidR="00CD2FFE">
        <w:rPr>
          <w:rFonts w:asciiTheme="majorBidi" w:hAnsiTheme="majorBidi" w:cstheme="majorBidi"/>
          <w:sz w:val="24"/>
          <w:szCs w:val="24"/>
        </w:rPr>
        <w:t xml:space="preserve"> </w:t>
      </w:r>
      <w:r w:rsidR="003A3BFC">
        <w:rPr>
          <w:rFonts w:asciiTheme="majorBidi" w:hAnsiTheme="majorBidi" w:cstheme="majorBidi"/>
          <w:sz w:val="24"/>
          <w:szCs w:val="24"/>
        </w:rPr>
        <w:t>(4)</w:t>
      </w:r>
      <w:r w:rsidR="00CD2FFE">
        <w:rPr>
          <w:rFonts w:asciiTheme="majorBidi" w:hAnsiTheme="majorBidi" w:cstheme="majorBidi"/>
          <w:sz w:val="24"/>
          <w:szCs w:val="24"/>
        </w:rPr>
        <w:t>.</w:t>
      </w:r>
    </w:p>
    <w:p w14:paraId="65F97DAA" w14:textId="77777777" w:rsidR="009C2B02" w:rsidRPr="00836746" w:rsidRDefault="009C2B02" w:rsidP="009C2B02">
      <w:pPr>
        <w:rPr>
          <w:rFonts w:asciiTheme="majorBidi" w:hAnsiTheme="majorBidi" w:cstheme="majorBidi"/>
          <w:sz w:val="24"/>
          <w:szCs w:val="24"/>
        </w:rPr>
      </w:pPr>
    </w:p>
    <w:p w14:paraId="2F56C91C" w14:textId="77777777" w:rsidR="009C2B02" w:rsidRPr="00836746" w:rsidRDefault="009C2B02" w:rsidP="009C2B02">
      <w:pPr>
        <w:rPr>
          <w:rFonts w:asciiTheme="majorBidi" w:hAnsiTheme="majorBidi" w:cstheme="majorBidi"/>
          <w:sz w:val="24"/>
          <w:szCs w:val="24"/>
        </w:rPr>
      </w:pPr>
    </w:p>
    <w:p w14:paraId="2F6E15A8" w14:textId="77777777" w:rsidR="009C2B02" w:rsidRPr="00836746" w:rsidRDefault="009C2B02" w:rsidP="009C2B02">
      <w:pPr>
        <w:rPr>
          <w:rFonts w:asciiTheme="majorBidi" w:hAnsiTheme="majorBidi" w:cstheme="majorBidi"/>
          <w:sz w:val="24"/>
          <w:szCs w:val="24"/>
        </w:rPr>
      </w:pPr>
    </w:p>
    <w:p w14:paraId="2D41A9BF" w14:textId="77777777" w:rsidR="009C2B02" w:rsidRPr="00836746" w:rsidRDefault="009C2B02" w:rsidP="009C2B02">
      <w:pPr>
        <w:rPr>
          <w:rFonts w:asciiTheme="majorBidi" w:hAnsiTheme="majorBidi" w:cstheme="majorBidi"/>
          <w:sz w:val="24"/>
          <w:szCs w:val="24"/>
        </w:rPr>
      </w:pPr>
    </w:p>
    <w:p w14:paraId="4B19C473" w14:textId="77777777" w:rsidR="009C2B02" w:rsidRPr="00836746" w:rsidRDefault="009C2B02" w:rsidP="009C2B02">
      <w:pPr>
        <w:rPr>
          <w:rFonts w:asciiTheme="majorBidi" w:hAnsiTheme="majorBidi" w:cstheme="majorBidi"/>
          <w:sz w:val="24"/>
          <w:szCs w:val="24"/>
        </w:rPr>
      </w:pPr>
    </w:p>
    <w:p w14:paraId="207CCCA3" w14:textId="3692553B" w:rsidR="00325DF2" w:rsidRPr="00836746" w:rsidRDefault="00325DF2" w:rsidP="00325DF2">
      <w:pPr>
        <w:rPr>
          <w:rFonts w:asciiTheme="majorBidi" w:hAnsiTheme="majorBidi" w:cstheme="majorBidi"/>
          <w:sz w:val="24"/>
          <w:szCs w:val="24"/>
        </w:rPr>
      </w:pPr>
    </w:p>
    <w:p w14:paraId="0B8D50B4" w14:textId="77777777" w:rsidR="00CD1937" w:rsidRPr="00836746" w:rsidRDefault="00CD1937" w:rsidP="00CD1937">
      <w:pPr>
        <w:pStyle w:val="NormalWeb"/>
        <w:spacing w:before="0" w:beforeAutospacing="0" w:after="0" w:afterAutospacing="0"/>
        <w:ind w:left="720"/>
        <w:textAlignment w:val="baseline"/>
        <w:rPr>
          <w:rFonts w:asciiTheme="majorBidi" w:hAnsiTheme="majorBidi" w:cstheme="majorBidi"/>
        </w:rPr>
      </w:pPr>
    </w:p>
    <w:p w14:paraId="1C7CF8EE"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55C3E775"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4B6C6AB0"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234A3294"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72274F18" w14:textId="1EAED671" w:rsidR="008F7C8A" w:rsidRPr="00836746" w:rsidRDefault="00C52631" w:rsidP="00C52631">
      <w:pPr>
        <w:pStyle w:val="NormalWeb"/>
        <w:spacing w:before="0" w:beforeAutospacing="0" w:after="0" w:afterAutospacing="0"/>
        <w:textAlignment w:val="baseline"/>
        <w:rPr>
          <w:rFonts w:asciiTheme="majorBidi" w:hAnsiTheme="majorBidi" w:cstheme="majorBidi"/>
        </w:rPr>
      </w:pPr>
      <w:r w:rsidRPr="00836746">
        <w:rPr>
          <w:rFonts w:asciiTheme="majorBidi" w:hAnsiTheme="majorBidi" w:cstheme="majorBidi"/>
        </w:rPr>
        <w:t>References:</w:t>
      </w:r>
    </w:p>
    <w:p w14:paraId="32DB4E32" w14:textId="0CEA485B" w:rsidR="00C52631" w:rsidRPr="00836746" w:rsidRDefault="00836746" w:rsidP="00C52631">
      <w:pPr>
        <w:pStyle w:val="NormalWeb"/>
        <w:numPr>
          <w:ilvl w:val="0"/>
          <w:numId w:val="2"/>
        </w:numPr>
        <w:spacing w:before="0" w:beforeAutospacing="0" w:after="0" w:afterAutospacing="0"/>
        <w:textAlignment w:val="baseline"/>
        <w:rPr>
          <w:rFonts w:asciiTheme="majorBidi" w:hAnsiTheme="majorBidi" w:cstheme="majorBidi"/>
        </w:rPr>
      </w:pPr>
      <w:r w:rsidRPr="00836746">
        <w:rPr>
          <w:rFonts w:asciiTheme="majorBidi" w:hAnsiTheme="majorBidi" w:cstheme="majorBidi"/>
          <w:shd w:val="clear" w:color="auto" w:fill="FFFFFF"/>
        </w:rPr>
        <w:t xml:space="preserve">Ahmed, Md Selim, </w:t>
      </w:r>
      <w:proofErr w:type="spellStart"/>
      <w:r w:rsidRPr="00836746">
        <w:rPr>
          <w:rFonts w:asciiTheme="majorBidi" w:hAnsiTheme="majorBidi" w:cstheme="majorBidi"/>
          <w:shd w:val="clear" w:color="auto" w:fill="FFFFFF"/>
        </w:rPr>
        <w:t>Moizur</w:t>
      </w:r>
      <w:proofErr w:type="spellEnd"/>
      <w:r w:rsidRPr="00836746">
        <w:rPr>
          <w:rFonts w:asciiTheme="majorBidi" w:hAnsiTheme="majorBidi" w:cstheme="majorBidi"/>
          <w:shd w:val="clear" w:color="auto" w:fill="FFFFFF"/>
        </w:rPr>
        <w:t xml:space="preserve"> Rahman, Md Abdul Matin, Muhammad Jahangir Hossen, and Mahmudul Hasan Sikder. "Role of macrophages in systemic inflammation: wound healing." In </w:t>
      </w:r>
      <w:r w:rsidRPr="00836746">
        <w:rPr>
          <w:rFonts w:asciiTheme="majorBidi" w:hAnsiTheme="majorBidi" w:cstheme="majorBidi"/>
          <w:i/>
          <w:iCs/>
          <w:shd w:val="clear" w:color="auto" w:fill="FFFFFF"/>
        </w:rPr>
        <w:t>Recent Advancements in Microbial Diversity</w:t>
      </w:r>
      <w:r w:rsidRPr="00836746">
        <w:rPr>
          <w:rFonts w:asciiTheme="majorBidi" w:hAnsiTheme="majorBidi" w:cstheme="majorBidi"/>
          <w:shd w:val="clear" w:color="auto" w:fill="FFFFFF"/>
        </w:rPr>
        <w:t>, pp. 335-360. Academic Press, 2022.</w:t>
      </w:r>
    </w:p>
    <w:p w14:paraId="4C1A446E" w14:textId="77777777" w:rsidR="00836746" w:rsidRPr="00836746" w:rsidRDefault="00836746" w:rsidP="00C52631">
      <w:pPr>
        <w:pStyle w:val="NormalWeb"/>
        <w:numPr>
          <w:ilvl w:val="0"/>
          <w:numId w:val="2"/>
        </w:numPr>
        <w:spacing w:before="0" w:beforeAutospacing="0" w:after="0" w:afterAutospacing="0"/>
        <w:textAlignment w:val="baseline"/>
        <w:rPr>
          <w:rFonts w:asciiTheme="majorBidi" w:hAnsiTheme="majorBidi" w:cstheme="majorBidi"/>
        </w:rPr>
      </w:pPr>
      <w:r w:rsidRPr="00836746">
        <w:rPr>
          <w:rFonts w:asciiTheme="majorBidi" w:hAnsiTheme="majorBidi" w:cstheme="majorBidi"/>
          <w:shd w:val="clear" w:color="auto" w:fill="FFFFFF"/>
        </w:rPr>
        <w:t xml:space="preserve">Wang, </w:t>
      </w:r>
      <w:proofErr w:type="spellStart"/>
      <w:r w:rsidRPr="00836746">
        <w:rPr>
          <w:rFonts w:asciiTheme="majorBidi" w:hAnsiTheme="majorBidi" w:cstheme="majorBidi"/>
          <w:shd w:val="clear" w:color="auto" w:fill="FFFFFF"/>
        </w:rPr>
        <w:t>Huaiyu</w:t>
      </w:r>
      <w:proofErr w:type="spellEnd"/>
      <w:r w:rsidRPr="00836746">
        <w:rPr>
          <w:rFonts w:asciiTheme="majorBidi" w:hAnsiTheme="majorBidi" w:cstheme="majorBidi"/>
          <w:shd w:val="clear" w:color="auto" w:fill="FFFFFF"/>
        </w:rPr>
        <w:t xml:space="preserve">, </w:t>
      </w:r>
      <w:proofErr w:type="spellStart"/>
      <w:r w:rsidRPr="00836746">
        <w:rPr>
          <w:rFonts w:asciiTheme="majorBidi" w:hAnsiTheme="majorBidi" w:cstheme="majorBidi"/>
          <w:shd w:val="clear" w:color="auto" w:fill="FFFFFF"/>
        </w:rPr>
        <w:t>Xiaojuan</w:t>
      </w:r>
      <w:proofErr w:type="spellEnd"/>
      <w:r w:rsidRPr="00836746">
        <w:rPr>
          <w:rFonts w:asciiTheme="majorBidi" w:hAnsiTheme="majorBidi" w:cstheme="majorBidi"/>
          <w:shd w:val="clear" w:color="auto" w:fill="FFFFFF"/>
        </w:rPr>
        <w:t xml:space="preserve"> Zhang, David Wald, Sha Gong, </w:t>
      </w:r>
      <w:proofErr w:type="spellStart"/>
      <w:r w:rsidRPr="00836746">
        <w:rPr>
          <w:rFonts w:asciiTheme="majorBidi" w:hAnsiTheme="majorBidi" w:cstheme="majorBidi"/>
          <w:shd w:val="clear" w:color="auto" w:fill="FFFFFF"/>
        </w:rPr>
        <w:t>Wenjuan</w:t>
      </w:r>
      <w:proofErr w:type="spellEnd"/>
      <w:r w:rsidRPr="00836746">
        <w:rPr>
          <w:rFonts w:asciiTheme="majorBidi" w:hAnsiTheme="majorBidi" w:cstheme="majorBidi"/>
          <w:shd w:val="clear" w:color="auto" w:fill="FFFFFF"/>
        </w:rPr>
        <w:t xml:space="preserve"> Wang, and Jincheng Wang. "Downregulation of CD16 surface expression on NK cells is a favorable prognostic factor in acute myeloid leukemia." </w:t>
      </w:r>
      <w:r w:rsidRPr="00836746">
        <w:rPr>
          <w:rFonts w:asciiTheme="majorBidi" w:hAnsiTheme="majorBidi" w:cstheme="majorBidi"/>
          <w:i/>
          <w:iCs/>
          <w:shd w:val="clear" w:color="auto" w:fill="FFFFFF"/>
        </w:rPr>
        <w:t>Blood</w:t>
      </w:r>
      <w:r w:rsidRPr="00836746">
        <w:rPr>
          <w:rFonts w:asciiTheme="majorBidi" w:hAnsiTheme="majorBidi" w:cstheme="majorBidi"/>
          <w:shd w:val="clear" w:color="auto" w:fill="FFFFFF"/>
        </w:rPr>
        <w:t> 140, no. Supplement 1 (2022): 11834-11835.</w:t>
      </w:r>
    </w:p>
    <w:p w14:paraId="438553A8" w14:textId="5B905BB0" w:rsidR="00574AFC" w:rsidRPr="00836746" w:rsidRDefault="00574AFC" w:rsidP="00C52631">
      <w:pPr>
        <w:pStyle w:val="NormalWeb"/>
        <w:numPr>
          <w:ilvl w:val="0"/>
          <w:numId w:val="2"/>
        </w:numPr>
        <w:spacing w:before="0" w:beforeAutospacing="0" w:after="0" w:afterAutospacing="0"/>
        <w:textAlignment w:val="baseline"/>
        <w:rPr>
          <w:rFonts w:asciiTheme="majorBidi" w:hAnsiTheme="majorBidi" w:cstheme="majorBidi"/>
        </w:rPr>
      </w:pPr>
      <w:r w:rsidRPr="00836746">
        <w:rPr>
          <w:rFonts w:asciiTheme="majorBidi" w:hAnsiTheme="majorBidi" w:cstheme="majorBidi"/>
          <w:shd w:val="clear" w:color="auto" w:fill="FFFFFF"/>
        </w:rPr>
        <w:t xml:space="preserve">Cooper MA, </w:t>
      </w:r>
      <w:proofErr w:type="spellStart"/>
      <w:r w:rsidRPr="00836746">
        <w:rPr>
          <w:rFonts w:asciiTheme="majorBidi" w:hAnsiTheme="majorBidi" w:cstheme="majorBidi"/>
          <w:shd w:val="clear" w:color="auto" w:fill="FFFFFF"/>
        </w:rPr>
        <w:t>Fehniger</w:t>
      </w:r>
      <w:proofErr w:type="spellEnd"/>
      <w:r w:rsidRPr="00836746">
        <w:rPr>
          <w:rFonts w:asciiTheme="majorBidi" w:hAnsiTheme="majorBidi" w:cstheme="majorBidi"/>
          <w:shd w:val="clear" w:color="auto" w:fill="FFFFFF"/>
        </w:rPr>
        <w:t xml:space="preserve"> TA, Turner SC, Chen KS, </w:t>
      </w:r>
      <w:proofErr w:type="spellStart"/>
      <w:r w:rsidRPr="00836746">
        <w:rPr>
          <w:rFonts w:asciiTheme="majorBidi" w:hAnsiTheme="majorBidi" w:cstheme="majorBidi"/>
          <w:shd w:val="clear" w:color="auto" w:fill="FFFFFF"/>
        </w:rPr>
        <w:t>Ghaheri</w:t>
      </w:r>
      <w:proofErr w:type="spellEnd"/>
      <w:r w:rsidRPr="00836746">
        <w:rPr>
          <w:rFonts w:asciiTheme="majorBidi" w:hAnsiTheme="majorBidi" w:cstheme="majorBidi"/>
          <w:shd w:val="clear" w:color="auto" w:fill="FFFFFF"/>
        </w:rPr>
        <w:t xml:space="preserve"> BA, </w:t>
      </w:r>
      <w:proofErr w:type="spellStart"/>
      <w:r w:rsidRPr="00836746">
        <w:rPr>
          <w:rFonts w:asciiTheme="majorBidi" w:hAnsiTheme="majorBidi" w:cstheme="majorBidi"/>
          <w:shd w:val="clear" w:color="auto" w:fill="FFFFFF"/>
        </w:rPr>
        <w:t>Ghayur</w:t>
      </w:r>
      <w:proofErr w:type="spellEnd"/>
      <w:r w:rsidRPr="00836746">
        <w:rPr>
          <w:rFonts w:asciiTheme="majorBidi" w:hAnsiTheme="majorBidi" w:cstheme="majorBidi"/>
          <w:shd w:val="clear" w:color="auto" w:fill="FFFFFF"/>
        </w:rPr>
        <w:t xml:space="preserve"> T, Carson WE, Caligiuri MA. Human natural killer cells: a unique innate immunoregulatory role for the CD56(bright) subset. Blood. 2001 May 15;97(10):3146-51. </w:t>
      </w:r>
      <w:proofErr w:type="spellStart"/>
      <w:r w:rsidRPr="00836746">
        <w:rPr>
          <w:rFonts w:asciiTheme="majorBidi" w:hAnsiTheme="majorBidi" w:cstheme="majorBidi"/>
          <w:shd w:val="clear" w:color="auto" w:fill="FFFFFF"/>
        </w:rPr>
        <w:t>doi</w:t>
      </w:r>
      <w:proofErr w:type="spellEnd"/>
      <w:r w:rsidRPr="00836746">
        <w:rPr>
          <w:rFonts w:asciiTheme="majorBidi" w:hAnsiTheme="majorBidi" w:cstheme="majorBidi"/>
          <w:shd w:val="clear" w:color="auto" w:fill="FFFFFF"/>
        </w:rPr>
        <w:t>: 10.1182/</w:t>
      </w:r>
      <w:proofErr w:type="gramStart"/>
      <w:r w:rsidRPr="00836746">
        <w:rPr>
          <w:rFonts w:asciiTheme="majorBidi" w:hAnsiTheme="majorBidi" w:cstheme="majorBidi"/>
          <w:shd w:val="clear" w:color="auto" w:fill="FFFFFF"/>
        </w:rPr>
        <w:t>blood.v</w:t>
      </w:r>
      <w:proofErr w:type="gramEnd"/>
      <w:r w:rsidRPr="00836746">
        <w:rPr>
          <w:rFonts w:asciiTheme="majorBidi" w:hAnsiTheme="majorBidi" w:cstheme="majorBidi"/>
          <w:shd w:val="clear" w:color="auto" w:fill="FFFFFF"/>
        </w:rPr>
        <w:t>97.10.3146. PMID: 11342442.</w:t>
      </w:r>
    </w:p>
    <w:p w14:paraId="3317F9ED" w14:textId="5A79D2CE" w:rsidR="00574AFC" w:rsidRPr="00836746" w:rsidRDefault="00CD2FFE" w:rsidP="00C52631">
      <w:pPr>
        <w:pStyle w:val="NormalWeb"/>
        <w:numPr>
          <w:ilvl w:val="0"/>
          <w:numId w:val="2"/>
        </w:numPr>
        <w:spacing w:before="0" w:beforeAutospacing="0" w:after="0" w:afterAutospacing="0"/>
        <w:textAlignment w:val="baseline"/>
        <w:rPr>
          <w:rFonts w:asciiTheme="majorBidi" w:hAnsiTheme="majorBidi" w:cstheme="majorBidi"/>
        </w:rPr>
      </w:pPr>
      <w:proofErr w:type="spellStart"/>
      <w:r w:rsidRPr="00CD2FFE">
        <w:rPr>
          <w:rFonts w:asciiTheme="majorBidi" w:hAnsiTheme="majorBidi" w:cstheme="majorBidi"/>
        </w:rPr>
        <w:t>Raspadori</w:t>
      </w:r>
      <w:proofErr w:type="spellEnd"/>
      <w:r w:rsidRPr="00CD2FFE">
        <w:rPr>
          <w:rFonts w:asciiTheme="majorBidi" w:hAnsiTheme="majorBidi" w:cstheme="majorBidi"/>
        </w:rPr>
        <w:t xml:space="preserve">, Donatella, Daniela Damiani, Mariagrazia Michieli, Raffaella </w:t>
      </w:r>
      <w:proofErr w:type="spellStart"/>
      <w:r w:rsidRPr="00CD2FFE">
        <w:rPr>
          <w:rFonts w:asciiTheme="majorBidi" w:hAnsiTheme="majorBidi" w:cstheme="majorBidi"/>
        </w:rPr>
        <w:t>Stocchi</w:t>
      </w:r>
      <w:proofErr w:type="spellEnd"/>
      <w:r w:rsidRPr="00CD2FFE">
        <w:rPr>
          <w:rFonts w:asciiTheme="majorBidi" w:hAnsiTheme="majorBidi" w:cstheme="majorBidi"/>
        </w:rPr>
        <w:t xml:space="preserve">, Sara Gentili, Alessandro </w:t>
      </w:r>
      <w:proofErr w:type="spellStart"/>
      <w:r w:rsidRPr="00CD2FFE">
        <w:rPr>
          <w:rFonts w:asciiTheme="majorBidi" w:hAnsiTheme="majorBidi" w:cstheme="majorBidi"/>
        </w:rPr>
        <w:t>Gozzetti</w:t>
      </w:r>
      <w:proofErr w:type="spellEnd"/>
      <w:r w:rsidRPr="00CD2FFE">
        <w:rPr>
          <w:rFonts w:asciiTheme="majorBidi" w:hAnsiTheme="majorBidi" w:cstheme="majorBidi"/>
        </w:rPr>
        <w:t xml:space="preserve">, Paola </w:t>
      </w:r>
      <w:proofErr w:type="spellStart"/>
      <w:r w:rsidRPr="00CD2FFE">
        <w:rPr>
          <w:rFonts w:asciiTheme="majorBidi" w:hAnsiTheme="majorBidi" w:cstheme="majorBidi"/>
        </w:rPr>
        <w:t>Masolini</w:t>
      </w:r>
      <w:proofErr w:type="spellEnd"/>
      <w:r w:rsidRPr="00CD2FFE">
        <w:rPr>
          <w:rFonts w:asciiTheme="majorBidi" w:hAnsiTheme="majorBidi" w:cstheme="majorBidi"/>
        </w:rPr>
        <w:t xml:space="preserve"> et al. "CD56 and PGP expression in acute myeloid leukemia: impact on clinical outcome." </w:t>
      </w:r>
      <w:proofErr w:type="spellStart"/>
      <w:r w:rsidRPr="00CD2FFE">
        <w:rPr>
          <w:rFonts w:asciiTheme="majorBidi" w:hAnsiTheme="majorBidi" w:cstheme="majorBidi"/>
        </w:rPr>
        <w:t>haematologica</w:t>
      </w:r>
      <w:proofErr w:type="spellEnd"/>
      <w:r w:rsidRPr="00CD2FFE">
        <w:rPr>
          <w:rFonts w:asciiTheme="majorBidi" w:hAnsiTheme="majorBidi" w:cstheme="majorBidi"/>
        </w:rPr>
        <w:t xml:space="preserve"> 87, no. 11 (2002): 1135-1140</w:t>
      </w:r>
      <w:r w:rsidR="003A3BFC" w:rsidRPr="003A3BFC">
        <w:rPr>
          <w:rFonts w:asciiTheme="majorBidi" w:hAnsiTheme="majorBidi" w:cstheme="majorBidi"/>
        </w:rPr>
        <w:t>.</w:t>
      </w:r>
    </w:p>
    <w:p w14:paraId="45D2FFF4" w14:textId="77777777" w:rsidR="003066C2" w:rsidRPr="00836746" w:rsidRDefault="003066C2" w:rsidP="003066C2">
      <w:pPr>
        <w:pStyle w:val="NormalWeb"/>
        <w:spacing w:before="0" w:beforeAutospacing="0" w:after="0" w:afterAutospacing="0"/>
        <w:ind w:left="360"/>
        <w:textAlignment w:val="baseline"/>
        <w:rPr>
          <w:rFonts w:asciiTheme="majorBidi" w:hAnsiTheme="majorBidi" w:cstheme="majorBidi"/>
        </w:rPr>
      </w:pPr>
    </w:p>
    <w:p w14:paraId="7A4898E6"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06DCBEBF"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399D8054"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3C1F1BE1"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p w14:paraId="362DF115" w14:textId="77777777" w:rsidR="008F7C8A" w:rsidRPr="00836746" w:rsidRDefault="008F7C8A" w:rsidP="00CD1937">
      <w:pPr>
        <w:pStyle w:val="NormalWeb"/>
        <w:spacing w:before="0" w:beforeAutospacing="0" w:after="0" w:afterAutospacing="0"/>
        <w:ind w:left="720"/>
        <w:textAlignment w:val="baseline"/>
        <w:rPr>
          <w:rFonts w:asciiTheme="majorBidi" w:hAnsiTheme="majorBidi" w:cstheme="majorBidi"/>
        </w:rPr>
      </w:pPr>
    </w:p>
    <w:sectPr w:rsidR="008F7C8A" w:rsidRPr="008367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B8A6F" w14:textId="77777777" w:rsidR="002C5AA4" w:rsidRDefault="002C5AA4" w:rsidP="00323059">
      <w:pPr>
        <w:spacing w:after="0" w:line="240" w:lineRule="auto"/>
      </w:pPr>
      <w:r>
        <w:separator/>
      </w:r>
    </w:p>
  </w:endnote>
  <w:endnote w:type="continuationSeparator" w:id="0">
    <w:p w14:paraId="6305E994" w14:textId="77777777" w:rsidR="002C5AA4" w:rsidRDefault="002C5AA4" w:rsidP="00323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A5571" w14:textId="77777777" w:rsidR="002C5AA4" w:rsidRDefault="002C5AA4" w:rsidP="00323059">
      <w:pPr>
        <w:spacing w:after="0" w:line="240" w:lineRule="auto"/>
      </w:pPr>
      <w:r>
        <w:separator/>
      </w:r>
    </w:p>
  </w:footnote>
  <w:footnote w:type="continuationSeparator" w:id="0">
    <w:p w14:paraId="2872A1B4" w14:textId="77777777" w:rsidR="002C5AA4" w:rsidRDefault="002C5AA4" w:rsidP="00323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3566F"/>
    <w:multiLevelType w:val="multilevel"/>
    <w:tmpl w:val="4B86C3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7D27F91"/>
    <w:multiLevelType w:val="hybridMultilevel"/>
    <w:tmpl w:val="464E9944"/>
    <w:lvl w:ilvl="0" w:tplc="3B9C53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09739776">
    <w:abstractNumId w:val="0"/>
  </w:num>
  <w:num w:numId="2" w16cid:durableId="5420622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CE1"/>
    <w:rsid w:val="00163639"/>
    <w:rsid w:val="00255CE1"/>
    <w:rsid w:val="002858C4"/>
    <w:rsid w:val="002C5AA4"/>
    <w:rsid w:val="002F109A"/>
    <w:rsid w:val="003066C2"/>
    <w:rsid w:val="00323059"/>
    <w:rsid w:val="00325DF2"/>
    <w:rsid w:val="0039048C"/>
    <w:rsid w:val="003A1A32"/>
    <w:rsid w:val="003A3BFC"/>
    <w:rsid w:val="003D60E3"/>
    <w:rsid w:val="004F6225"/>
    <w:rsid w:val="00574AFC"/>
    <w:rsid w:val="005A5573"/>
    <w:rsid w:val="00615825"/>
    <w:rsid w:val="00712199"/>
    <w:rsid w:val="007B6A2C"/>
    <w:rsid w:val="007F2EE8"/>
    <w:rsid w:val="00836746"/>
    <w:rsid w:val="008B34AA"/>
    <w:rsid w:val="008E7BE7"/>
    <w:rsid w:val="008F7C8A"/>
    <w:rsid w:val="009C2B02"/>
    <w:rsid w:val="00A83FC7"/>
    <w:rsid w:val="00AC6379"/>
    <w:rsid w:val="00B32503"/>
    <w:rsid w:val="00B91AA4"/>
    <w:rsid w:val="00BB5B15"/>
    <w:rsid w:val="00BC6846"/>
    <w:rsid w:val="00C52631"/>
    <w:rsid w:val="00CD1937"/>
    <w:rsid w:val="00CD2FFE"/>
    <w:rsid w:val="00D57686"/>
    <w:rsid w:val="00DB20FF"/>
    <w:rsid w:val="00E812A7"/>
    <w:rsid w:val="00EE26EA"/>
    <w:rsid w:val="00F56E5A"/>
    <w:rsid w:val="00F717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F07D9"/>
  <w15:chartTrackingRefBased/>
  <w15:docId w15:val="{C08137AA-FDCA-4580-A434-398696F05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C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5C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5C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5C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5C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5C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5C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5C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5C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C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5C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5C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5C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5C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5C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5C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5C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5CE1"/>
    <w:rPr>
      <w:rFonts w:eastAsiaTheme="majorEastAsia" w:cstheme="majorBidi"/>
      <w:color w:val="272727" w:themeColor="text1" w:themeTint="D8"/>
    </w:rPr>
  </w:style>
  <w:style w:type="paragraph" w:styleId="Title">
    <w:name w:val="Title"/>
    <w:basedOn w:val="Normal"/>
    <w:next w:val="Normal"/>
    <w:link w:val="TitleChar"/>
    <w:uiPriority w:val="10"/>
    <w:qFormat/>
    <w:rsid w:val="00255C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5C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5C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5C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5CE1"/>
    <w:pPr>
      <w:spacing w:before="160"/>
      <w:jc w:val="center"/>
    </w:pPr>
    <w:rPr>
      <w:i/>
      <w:iCs/>
      <w:color w:val="404040" w:themeColor="text1" w:themeTint="BF"/>
    </w:rPr>
  </w:style>
  <w:style w:type="character" w:customStyle="1" w:styleId="QuoteChar">
    <w:name w:val="Quote Char"/>
    <w:basedOn w:val="DefaultParagraphFont"/>
    <w:link w:val="Quote"/>
    <w:uiPriority w:val="29"/>
    <w:rsid w:val="00255CE1"/>
    <w:rPr>
      <w:i/>
      <w:iCs/>
      <w:color w:val="404040" w:themeColor="text1" w:themeTint="BF"/>
    </w:rPr>
  </w:style>
  <w:style w:type="paragraph" w:styleId="ListParagraph">
    <w:name w:val="List Paragraph"/>
    <w:basedOn w:val="Normal"/>
    <w:uiPriority w:val="34"/>
    <w:qFormat/>
    <w:rsid w:val="00255CE1"/>
    <w:pPr>
      <w:ind w:left="720"/>
      <w:contextualSpacing/>
    </w:pPr>
  </w:style>
  <w:style w:type="character" w:styleId="IntenseEmphasis">
    <w:name w:val="Intense Emphasis"/>
    <w:basedOn w:val="DefaultParagraphFont"/>
    <w:uiPriority w:val="21"/>
    <w:qFormat/>
    <w:rsid w:val="00255CE1"/>
    <w:rPr>
      <w:i/>
      <w:iCs/>
      <w:color w:val="0F4761" w:themeColor="accent1" w:themeShade="BF"/>
    </w:rPr>
  </w:style>
  <w:style w:type="paragraph" w:styleId="IntenseQuote">
    <w:name w:val="Intense Quote"/>
    <w:basedOn w:val="Normal"/>
    <w:next w:val="Normal"/>
    <w:link w:val="IntenseQuoteChar"/>
    <w:uiPriority w:val="30"/>
    <w:qFormat/>
    <w:rsid w:val="00255C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5CE1"/>
    <w:rPr>
      <w:i/>
      <w:iCs/>
      <w:color w:val="0F4761" w:themeColor="accent1" w:themeShade="BF"/>
    </w:rPr>
  </w:style>
  <w:style w:type="character" w:styleId="IntenseReference">
    <w:name w:val="Intense Reference"/>
    <w:basedOn w:val="DefaultParagraphFont"/>
    <w:uiPriority w:val="32"/>
    <w:qFormat/>
    <w:rsid w:val="00255CE1"/>
    <w:rPr>
      <w:b/>
      <w:bCs/>
      <w:smallCaps/>
      <w:color w:val="0F4761" w:themeColor="accent1" w:themeShade="BF"/>
      <w:spacing w:val="5"/>
    </w:rPr>
  </w:style>
  <w:style w:type="paragraph" w:styleId="NormalWeb">
    <w:name w:val="Normal (Web)"/>
    <w:basedOn w:val="Normal"/>
    <w:uiPriority w:val="99"/>
    <w:unhideWhenUsed/>
    <w:rsid w:val="00255CE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3230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059"/>
  </w:style>
  <w:style w:type="paragraph" w:styleId="Footer">
    <w:name w:val="footer"/>
    <w:basedOn w:val="Normal"/>
    <w:link w:val="FooterChar"/>
    <w:uiPriority w:val="99"/>
    <w:unhideWhenUsed/>
    <w:rsid w:val="003230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059"/>
  </w:style>
  <w:style w:type="character" w:styleId="Hyperlink">
    <w:name w:val="Hyperlink"/>
    <w:basedOn w:val="DefaultParagraphFont"/>
    <w:uiPriority w:val="99"/>
    <w:unhideWhenUsed/>
    <w:rsid w:val="009C2B02"/>
    <w:rPr>
      <w:color w:val="467886" w:themeColor="hyperlink"/>
      <w:u w:val="single"/>
    </w:rPr>
  </w:style>
  <w:style w:type="character" w:styleId="UnresolvedMention">
    <w:name w:val="Unresolved Mention"/>
    <w:basedOn w:val="DefaultParagraphFont"/>
    <w:uiPriority w:val="99"/>
    <w:semiHidden/>
    <w:unhideWhenUsed/>
    <w:rsid w:val="009C2B02"/>
    <w:rPr>
      <w:color w:val="605E5C"/>
      <w:shd w:val="clear" w:color="auto" w:fill="E1DFDD"/>
    </w:rPr>
  </w:style>
  <w:style w:type="character" w:styleId="FollowedHyperlink">
    <w:name w:val="FollowedHyperlink"/>
    <w:basedOn w:val="DefaultParagraphFont"/>
    <w:uiPriority w:val="99"/>
    <w:semiHidden/>
    <w:unhideWhenUsed/>
    <w:rsid w:val="003066C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13</Pages>
  <Words>1773</Words>
  <Characters>10112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salwa elsaadawy</dc:creator>
  <cp:keywords/>
  <dc:description/>
  <cp:lastModifiedBy>salwa elsaadawy</cp:lastModifiedBy>
  <cp:revision>6</cp:revision>
  <dcterms:created xsi:type="dcterms:W3CDTF">2024-05-08T16:28:00Z</dcterms:created>
  <dcterms:modified xsi:type="dcterms:W3CDTF">2024-05-08T17:27:00Z</dcterms:modified>
</cp:coreProperties>
</file>